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EFDC" w14:textId="77777777"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 wp14:anchorId="40F682BB" wp14:editId="4C020F48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14:paraId="37AF5ADF" w14:textId="77777777" w:rsidR="000A1352" w:rsidRDefault="000A1352" w:rsidP="003179B5">
      <w:pPr>
        <w:tabs>
          <w:tab w:val="left" w:pos="7262"/>
        </w:tabs>
      </w:pPr>
    </w:p>
    <w:p w14:paraId="514B0C73" w14:textId="77777777" w:rsidR="00B20F8A" w:rsidRPr="0093567F" w:rsidRDefault="00B20F8A" w:rsidP="00B20F8A">
      <w:pPr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93567F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Zápis</w:t>
      </w:r>
    </w:p>
    <w:p w14:paraId="47298805" w14:textId="77777777" w:rsidR="00B20F8A" w:rsidRPr="00235ACC" w:rsidRDefault="00B20F8A" w:rsidP="00B20F8A">
      <w:pPr>
        <w:jc w:val="center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235ACC">
        <w:rPr>
          <w:rFonts w:ascii="Arial" w:hAnsi="Arial" w:cs="Arial"/>
          <w:color w:val="365F91" w:themeColor="accent1" w:themeShade="BF"/>
          <w:sz w:val="28"/>
          <w:szCs w:val="28"/>
        </w:rPr>
        <w:t>z jednání pracovní skupiny komunitního plánování – Zdravotně postižení, konané dne 25.4.2025</w:t>
      </w:r>
    </w:p>
    <w:p w14:paraId="1F540567" w14:textId="77777777" w:rsidR="00B20F8A" w:rsidRDefault="00B20F8A" w:rsidP="00B20F8A">
      <w:pPr>
        <w:jc w:val="center"/>
        <w:rPr>
          <w:rFonts w:ascii="Arial" w:hAnsi="Arial" w:cs="Arial"/>
          <w:color w:val="365F91" w:themeColor="accent1" w:themeShade="BF"/>
          <w:sz w:val="32"/>
          <w:szCs w:val="32"/>
        </w:rPr>
      </w:pPr>
    </w:p>
    <w:p w14:paraId="7560153C" w14:textId="78BC2A59" w:rsidR="00B20F8A" w:rsidRPr="00235ACC" w:rsidRDefault="00B20F8A" w:rsidP="00DF63DB">
      <w:pPr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Přítomni:</w:t>
      </w:r>
      <w:r w:rsidRPr="00235ACC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  <w:r w:rsidR="005E039C" w:rsidRPr="00235ACC">
        <w:rPr>
          <w:rFonts w:ascii="Arial" w:hAnsi="Arial" w:cs="Arial"/>
          <w:sz w:val="20"/>
          <w:szCs w:val="20"/>
        </w:rPr>
        <w:t>Mgr. Jarmila Zelková, Bc. Andrea Wiechećová, Bc. Jaroslav Wita, Ingrid Tuizalová, DiS.</w:t>
      </w:r>
      <w:r w:rsidR="00E20602" w:rsidRPr="00235ACC">
        <w:rPr>
          <w:rFonts w:ascii="Arial" w:hAnsi="Arial" w:cs="Arial"/>
          <w:sz w:val="20"/>
          <w:szCs w:val="20"/>
        </w:rPr>
        <w:t xml:space="preserve">, Mgr. Ivana Štibingerová, Jarmila Jedličková, Mgr. Iveta Koždoňová, Bc. Karolina Bobek Paździorová, Dana Koukolová, Ing. Milana Bakšová, Bc. </w:t>
      </w:r>
      <w:r w:rsidR="001B5100" w:rsidRPr="00235ACC">
        <w:rPr>
          <w:rFonts w:ascii="Arial" w:hAnsi="Arial" w:cs="Arial"/>
          <w:sz w:val="20"/>
          <w:szCs w:val="20"/>
        </w:rPr>
        <w:t>Kristýna Holá, Libuše Puková, Margita Menšíková, Dagmar Burová, Mgr. Pavlína Kožušníková, Monika Vanečková, DiS.</w:t>
      </w:r>
    </w:p>
    <w:p w14:paraId="021B9051" w14:textId="4F000AD7" w:rsidR="00B20F8A" w:rsidRPr="00235ACC" w:rsidRDefault="00B20F8A" w:rsidP="00DF63D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AC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Omluveni:</w:t>
      </w:r>
      <w:r w:rsidR="001B5100" w:rsidRPr="00235AC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="001B5100" w:rsidRPr="00235ACC">
        <w:rPr>
          <w:rFonts w:ascii="Arial" w:hAnsi="Arial" w:cs="Arial"/>
          <w:color w:val="000000" w:themeColor="text1"/>
          <w:sz w:val="20"/>
          <w:szCs w:val="20"/>
        </w:rPr>
        <w:t xml:space="preserve">Bc. Šárka Kaniová, Iveta Kuczerová, Bc. Elen Kolářová, DiS., Ing. Martina Jelínková, Zdeňka Šípková, Dana Berkiová, Mgr. Martina Bednářová, Bc. Jana Gavlovská, Andrea Machová, DiS.  </w:t>
      </w:r>
    </w:p>
    <w:p w14:paraId="1501312E" w14:textId="6A2A9535" w:rsidR="00B20F8A" w:rsidRPr="00235ACC" w:rsidRDefault="00B20F8A" w:rsidP="00DF63DB">
      <w:pPr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Hosté:</w:t>
      </w:r>
      <w:r w:rsidR="001B5100" w:rsidRPr="00235AC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="000A6816" w:rsidRPr="000A6816">
        <w:rPr>
          <w:rFonts w:ascii="Arial" w:hAnsi="Arial" w:cs="Arial"/>
          <w:b/>
          <w:bCs/>
          <w:sz w:val="20"/>
          <w:szCs w:val="20"/>
        </w:rPr>
        <w:t xml:space="preserve">Mgr. </w:t>
      </w:r>
      <w:r w:rsidR="001B5100" w:rsidRPr="00235ACC">
        <w:rPr>
          <w:rFonts w:ascii="Arial" w:hAnsi="Arial" w:cs="Arial"/>
          <w:sz w:val="20"/>
          <w:szCs w:val="20"/>
        </w:rPr>
        <w:t>Dominik Plíhal</w:t>
      </w:r>
    </w:p>
    <w:p w14:paraId="69C86FD3" w14:textId="77777777" w:rsidR="00B20F8A" w:rsidRPr="00235ACC" w:rsidRDefault="00B20F8A" w:rsidP="00DF63DB">
      <w:pPr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235AC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Program:</w:t>
      </w:r>
    </w:p>
    <w:p w14:paraId="4976E1BF" w14:textId="77777777" w:rsidR="00B20F8A" w:rsidRPr="00235ACC" w:rsidRDefault="00B20F8A" w:rsidP="00DF63DB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 xml:space="preserve">Zahájení </w:t>
      </w:r>
    </w:p>
    <w:p w14:paraId="70BF2C08" w14:textId="77777777" w:rsidR="00B20F8A" w:rsidRPr="00235ACC" w:rsidRDefault="00B20F8A" w:rsidP="00DF63DB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>Výstupy z monitoringu za rok 2024</w:t>
      </w:r>
    </w:p>
    <w:p w14:paraId="71093254" w14:textId="77777777" w:rsidR="00B20F8A" w:rsidRPr="00235ACC" w:rsidRDefault="00B20F8A" w:rsidP="00DF63DB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>Priority a opatření Komunitního plánování</w:t>
      </w:r>
    </w:p>
    <w:p w14:paraId="08DCB170" w14:textId="73033CAC" w:rsidR="00B20F8A" w:rsidRPr="00235ACC" w:rsidRDefault="00B20F8A" w:rsidP="00DF63DB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 xml:space="preserve">Aktivity a akce </w:t>
      </w:r>
      <w:r w:rsidR="00A8772B" w:rsidRPr="00235ACC">
        <w:rPr>
          <w:rFonts w:ascii="Arial" w:hAnsi="Arial" w:cs="Arial"/>
          <w:sz w:val="20"/>
          <w:szCs w:val="20"/>
        </w:rPr>
        <w:t>Sociální služby na dlani</w:t>
      </w:r>
    </w:p>
    <w:p w14:paraId="158FBEFA" w14:textId="77777777" w:rsidR="00B20F8A" w:rsidRPr="00235ACC" w:rsidRDefault="00B20F8A" w:rsidP="00DF63DB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bookmarkStart w:id="0" w:name="_Hlk197343647"/>
      <w:r w:rsidRPr="00235ACC">
        <w:rPr>
          <w:rFonts w:ascii="Arial" w:hAnsi="Arial" w:cs="Arial"/>
          <w:sz w:val="20"/>
          <w:szCs w:val="20"/>
        </w:rPr>
        <w:t>Volba nového manažera pracovní skupiny</w:t>
      </w:r>
    </w:p>
    <w:bookmarkEnd w:id="0"/>
    <w:p w14:paraId="2BE4F960" w14:textId="1781EF99" w:rsidR="00A8772B" w:rsidRPr="00235ACC" w:rsidRDefault="00A8772B" w:rsidP="00DF63DB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>Předání obecných informací zadavatele, poskytovatelů o změnách v jednotlivých službách</w:t>
      </w:r>
    </w:p>
    <w:p w14:paraId="469E3385" w14:textId="77777777" w:rsidR="00B20F8A" w:rsidRPr="00235ACC" w:rsidRDefault="00B20F8A" w:rsidP="00DF63DB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>Ukončení</w:t>
      </w:r>
    </w:p>
    <w:p w14:paraId="2942A13E" w14:textId="476FD475" w:rsidR="00235ACC" w:rsidRPr="00235ACC" w:rsidRDefault="00B20F8A" w:rsidP="00E57E20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35ACC">
        <w:rPr>
          <w:rFonts w:ascii="Arial" w:hAnsi="Arial" w:cs="Arial"/>
          <w:b/>
          <w:bCs/>
          <w:sz w:val="20"/>
          <w:szCs w:val="20"/>
          <w:u w:val="single"/>
        </w:rPr>
        <w:t xml:space="preserve">Ad 1) </w:t>
      </w:r>
      <w:r w:rsidR="00235ACC" w:rsidRPr="00235ACC">
        <w:rPr>
          <w:rFonts w:ascii="Arial" w:hAnsi="Arial" w:cs="Arial"/>
          <w:b/>
          <w:bCs/>
          <w:sz w:val="20"/>
          <w:szCs w:val="20"/>
          <w:u w:val="single"/>
        </w:rPr>
        <w:t>Zahájení</w:t>
      </w:r>
    </w:p>
    <w:p w14:paraId="3E2B3FB8" w14:textId="296EA24E" w:rsidR="00B20F8A" w:rsidRPr="00235ACC" w:rsidRDefault="00B20F8A" w:rsidP="00DF63DB">
      <w:pPr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 xml:space="preserve">Jednání pracovní skupiny zahájila Mgr. Zelková, která seznámila přítomné s programem a </w:t>
      </w:r>
      <w:r w:rsidR="00E57E20">
        <w:rPr>
          <w:rFonts w:ascii="Arial" w:hAnsi="Arial" w:cs="Arial"/>
          <w:sz w:val="20"/>
          <w:szCs w:val="20"/>
        </w:rPr>
        <w:t xml:space="preserve">přivítala hosta, p. Mgr. Dominika Plíhala, který v rámci projektu MSK </w:t>
      </w:r>
      <w:r w:rsidR="00B72EFF">
        <w:rPr>
          <w:rFonts w:ascii="Arial" w:hAnsi="Arial" w:cs="Arial"/>
          <w:sz w:val="20"/>
          <w:szCs w:val="20"/>
        </w:rPr>
        <w:t xml:space="preserve">poskytuje obci podporu v rámci komunitního plánování a nového zástupce sociální práce u opatrovnické agendy </w:t>
      </w:r>
      <w:r w:rsidR="004E05E8">
        <w:rPr>
          <w:rFonts w:ascii="Arial" w:hAnsi="Arial" w:cs="Arial"/>
          <w:sz w:val="20"/>
          <w:szCs w:val="20"/>
        </w:rPr>
        <w:t>O</w:t>
      </w:r>
      <w:r w:rsidR="00B72EFF">
        <w:rPr>
          <w:rFonts w:ascii="Arial" w:hAnsi="Arial" w:cs="Arial"/>
          <w:sz w:val="20"/>
          <w:szCs w:val="20"/>
        </w:rPr>
        <w:t xml:space="preserve">dboru sociálního, a to </w:t>
      </w:r>
      <w:r w:rsidRPr="00235ACC">
        <w:rPr>
          <w:rFonts w:ascii="Arial" w:hAnsi="Arial" w:cs="Arial"/>
          <w:sz w:val="20"/>
          <w:szCs w:val="20"/>
        </w:rPr>
        <w:t xml:space="preserve">Moniku Vanečkovou, DiS. a současně požádala všechny přítomné, aby se jednotlivě také představili. </w:t>
      </w:r>
    </w:p>
    <w:p w14:paraId="7864A2EE" w14:textId="6F32DD4B" w:rsidR="00235ACC" w:rsidRPr="002A63E4" w:rsidRDefault="004D4EED" w:rsidP="00E57E20">
      <w:pPr>
        <w:spacing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63E4">
        <w:rPr>
          <w:rFonts w:ascii="Arial" w:hAnsi="Arial" w:cs="Arial"/>
          <w:b/>
          <w:bCs/>
          <w:sz w:val="20"/>
          <w:szCs w:val="20"/>
          <w:u w:val="single"/>
        </w:rPr>
        <w:t xml:space="preserve">Ad 2) </w:t>
      </w:r>
      <w:r w:rsidR="00235ACC" w:rsidRPr="002A63E4">
        <w:rPr>
          <w:rFonts w:ascii="Arial" w:hAnsi="Arial" w:cs="Arial"/>
          <w:b/>
          <w:bCs/>
          <w:sz w:val="20"/>
          <w:szCs w:val="20"/>
          <w:u w:val="single"/>
        </w:rPr>
        <w:t>Výstupy z monitoringu za rok 2024</w:t>
      </w:r>
    </w:p>
    <w:p w14:paraId="03747FF4" w14:textId="77777777" w:rsidR="00235ACC" w:rsidRPr="00235ACC" w:rsidRDefault="004D4EED" w:rsidP="002A63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>Bc. Andrea Wiechećová</w:t>
      </w:r>
      <w:r w:rsidR="00235ACC" w:rsidRPr="00235ACC">
        <w:rPr>
          <w:sz w:val="20"/>
          <w:szCs w:val="20"/>
        </w:rPr>
        <w:t xml:space="preserve"> </w:t>
      </w:r>
      <w:r w:rsidR="00235ACC" w:rsidRPr="00235ACC">
        <w:rPr>
          <w:rFonts w:ascii="Arial" w:hAnsi="Arial" w:cs="Arial"/>
          <w:sz w:val="20"/>
          <w:szCs w:val="20"/>
        </w:rPr>
        <w:t>předala členům pracovní skupiny informace k výstupům z monitoringu za rok 2024.</w:t>
      </w:r>
      <w:r w:rsidRPr="00235ACC">
        <w:rPr>
          <w:rFonts w:ascii="Arial" w:hAnsi="Arial" w:cs="Arial"/>
          <w:sz w:val="20"/>
          <w:szCs w:val="20"/>
        </w:rPr>
        <w:t xml:space="preserve"> </w:t>
      </w:r>
    </w:p>
    <w:p w14:paraId="664EA01F" w14:textId="79426C9C" w:rsidR="00235ACC" w:rsidRPr="00235ACC" w:rsidRDefault="004D4EED" w:rsidP="00E57E20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>nedostate</w:t>
      </w:r>
      <w:r w:rsidR="00235ACC" w:rsidRPr="00235ACC">
        <w:rPr>
          <w:rFonts w:ascii="Arial" w:hAnsi="Arial" w:cs="Arial"/>
          <w:sz w:val="20"/>
          <w:szCs w:val="20"/>
        </w:rPr>
        <w:t>k</w:t>
      </w:r>
      <w:r w:rsidRPr="00235ACC">
        <w:rPr>
          <w:rFonts w:ascii="Arial" w:hAnsi="Arial" w:cs="Arial"/>
          <w:sz w:val="20"/>
          <w:szCs w:val="20"/>
        </w:rPr>
        <w:t xml:space="preserve"> DZR</w:t>
      </w:r>
      <w:r w:rsidR="00235ACC" w:rsidRPr="00235ACC">
        <w:rPr>
          <w:rFonts w:ascii="Arial" w:hAnsi="Arial" w:cs="Arial"/>
          <w:sz w:val="20"/>
          <w:szCs w:val="20"/>
        </w:rPr>
        <w:t xml:space="preserve"> - poptávku by měl částečně uspokojit nový poskytovatel, který by měla zahájit poskytování DZR a DS od 1/2026. Pokud se jedná o DZR pro osoby nízkopříjmové, bez přístřeší, případně se závislostní minulostí, stále je chybí kapacity domova typu Domov Přístav</w:t>
      </w:r>
      <w:r w:rsidR="002A63E4">
        <w:rPr>
          <w:rFonts w:ascii="Arial" w:hAnsi="Arial" w:cs="Arial"/>
          <w:sz w:val="20"/>
          <w:szCs w:val="20"/>
        </w:rPr>
        <w:t>-</w:t>
      </w:r>
      <w:r w:rsidR="00235ACC" w:rsidRPr="00235ACC">
        <w:rPr>
          <w:rFonts w:ascii="Arial" w:hAnsi="Arial" w:cs="Arial"/>
          <w:sz w:val="20"/>
          <w:szCs w:val="20"/>
        </w:rPr>
        <w:t xml:space="preserve"> není realizátor pro rozvoj kapacit v Karviné.</w:t>
      </w:r>
      <w:r w:rsidR="002A63E4">
        <w:rPr>
          <w:rFonts w:ascii="Arial" w:hAnsi="Arial" w:cs="Arial"/>
          <w:sz w:val="20"/>
          <w:szCs w:val="20"/>
        </w:rPr>
        <w:t xml:space="preserve"> Pro osoby s duševním onemocněním mladšího věku je určen DZR Oáza pokoje, Frýdek-Místek </w:t>
      </w:r>
      <w:r w:rsidR="00235ACC" w:rsidRPr="00235ACC">
        <w:rPr>
          <w:rFonts w:ascii="Arial" w:hAnsi="Arial" w:cs="Arial"/>
          <w:sz w:val="20"/>
          <w:szCs w:val="20"/>
        </w:rPr>
        <w:t xml:space="preserve">   </w:t>
      </w:r>
    </w:p>
    <w:p w14:paraId="0B0CEE2B" w14:textId="77777777" w:rsidR="00235ACC" w:rsidRDefault="004D4EED" w:rsidP="00E57E20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lastRenderedPageBreak/>
        <w:t>nedostate</w:t>
      </w:r>
      <w:r w:rsidR="00235ACC">
        <w:rPr>
          <w:rFonts w:ascii="Arial" w:hAnsi="Arial" w:cs="Arial"/>
          <w:sz w:val="20"/>
          <w:szCs w:val="20"/>
        </w:rPr>
        <w:t>k</w:t>
      </w:r>
      <w:r w:rsidRPr="00235ACC">
        <w:rPr>
          <w:rFonts w:ascii="Arial" w:hAnsi="Arial" w:cs="Arial"/>
          <w:sz w:val="20"/>
          <w:szCs w:val="20"/>
        </w:rPr>
        <w:t xml:space="preserve"> odborných </w:t>
      </w:r>
      <w:r w:rsidR="00235ACC" w:rsidRPr="00235ACC">
        <w:rPr>
          <w:rFonts w:ascii="Arial" w:hAnsi="Arial" w:cs="Arial"/>
          <w:sz w:val="20"/>
          <w:szCs w:val="20"/>
        </w:rPr>
        <w:t xml:space="preserve">lékařů - </w:t>
      </w:r>
      <w:r w:rsidRPr="00235ACC">
        <w:rPr>
          <w:rFonts w:ascii="Arial" w:hAnsi="Arial" w:cs="Arial"/>
          <w:sz w:val="20"/>
          <w:szCs w:val="20"/>
        </w:rPr>
        <w:t>psychiatrů, psychologů, dětských lékařů, zubních lékařů</w:t>
      </w:r>
    </w:p>
    <w:p w14:paraId="5BABAD12" w14:textId="77777777" w:rsidR="002A63E4" w:rsidRPr="002A63E4" w:rsidRDefault="00235ACC" w:rsidP="00E57E20">
      <w:pPr>
        <w:pStyle w:val="Odstavecseseznamem"/>
        <w:numPr>
          <w:ilvl w:val="0"/>
          <w:numId w:val="38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schází pobytová služby pro osoby jen s tělesným postižením – nutno řešit v rámci okresu, či kraje, např. </w:t>
      </w:r>
      <w:r w:rsidRPr="005C1721">
        <w:t>Ambrosie Orlová, DOZP CSS Hrabyně, DOZP Vesalius spol. s r.o. Opava</w:t>
      </w:r>
      <w:r w:rsidR="002A63E4">
        <w:t>,</w:t>
      </w:r>
    </w:p>
    <w:p w14:paraId="46C1E58B" w14:textId="7803BF67" w:rsidR="002A63E4" w:rsidRPr="002A63E4" w:rsidRDefault="002A63E4" w:rsidP="00E57E20">
      <w:pPr>
        <w:pStyle w:val="Odstavecseseznamem"/>
        <w:numPr>
          <w:ilvl w:val="0"/>
          <w:numId w:val="38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63E4">
        <w:rPr>
          <w:rFonts w:ascii="Arial" w:hAnsi="Arial" w:cs="Arial"/>
          <w:sz w:val="20"/>
          <w:szCs w:val="20"/>
        </w:rPr>
        <w:t xml:space="preserve">schází volnočasové aktivity pro děti s PAS (SPMP – má záměr podat projekt na ČEZ na volnočasové aktivity pro děti s mentálním postižením) </w:t>
      </w:r>
    </w:p>
    <w:p w14:paraId="3649612B" w14:textId="77777777" w:rsidR="002A63E4" w:rsidRPr="002A63E4" w:rsidRDefault="00B2433A" w:rsidP="002A63E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63E4">
        <w:rPr>
          <w:rFonts w:ascii="Arial" w:hAnsi="Arial" w:cs="Arial"/>
          <w:b/>
          <w:bCs/>
          <w:sz w:val="20"/>
          <w:szCs w:val="20"/>
          <w:u w:val="single"/>
        </w:rPr>
        <w:t>Ad 3)</w:t>
      </w:r>
      <w:r w:rsidR="003D6CB0" w:rsidRPr="002A63E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A63E4" w:rsidRPr="002A63E4">
        <w:rPr>
          <w:rFonts w:ascii="Arial" w:hAnsi="Arial" w:cs="Arial"/>
          <w:b/>
          <w:bCs/>
          <w:sz w:val="20"/>
          <w:szCs w:val="20"/>
          <w:u w:val="single"/>
        </w:rPr>
        <w:t>Priority a opatření KP-vyhodnocení plnění za rok 2024, plán aktivit v r. 2025</w:t>
      </w:r>
    </w:p>
    <w:p w14:paraId="382172FE" w14:textId="082F1772" w:rsidR="002A63E4" w:rsidRPr="00D4419E" w:rsidRDefault="002A63E4" w:rsidP="002A63E4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4419E">
        <w:rPr>
          <w:rFonts w:ascii="Arial" w:eastAsia="Times New Roman" w:hAnsi="Arial" w:cs="Arial"/>
          <w:sz w:val="20"/>
          <w:szCs w:val="20"/>
        </w:rPr>
        <w:t xml:space="preserve">Byla provedena evaluace priorit a opatření KP pro cílovou skupinu </w:t>
      </w:r>
      <w:r>
        <w:rPr>
          <w:rFonts w:ascii="Arial" w:eastAsia="Times New Roman" w:hAnsi="Arial" w:cs="Arial"/>
          <w:sz w:val="20"/>
          <w:szCs w:val="20"/>
        </w:rPr>
        <w:t>ZP</w:t>
      </w:r>
      <w:r w:rsidRPr="00D4419E">
        <w:rPr>
          <w:rFonts w:ascii="Arial" w:eastAsia="Times New Roman" w:hAnsi="Arial" w:cs="Arial"/>
          <w:sz w:val="20"/>
          <w:szCs w:val="20"/>
        </w:rPr>
        <w:t xml:space="preserve"> a nastaveny plány aktivit pro rok 2025</w:t>
      </w:r>
      <w:r>
        <w:rPr>
          <w:rFonts w:ascii="Arial" w:eastAsia="Times New Roman" w:hAnsi="Arial" w:cs="Arial"/>
          <w:sz w:val="20"/>
          <w:szCs w:val="20"/>
        </w:rPr>
        <w:t xml:space="preserve"> - evaluační karty budou rozeslány se zápisem</w:t>
      </w:r>
      <w:r w:rsidRPr="00D4419E">
        <w:rPr>
          <w:rFonts w:ascii="Arial" w:eastAsia="Times New Roman" w:hAnsi="Arial" w:cs="Arial"/>
          <w:sz w:val="20"/>
          <w:szCs w:val="20"/>
        </w:rPr>
        <w:t>.</w:t>
      </w:r>
    </w:p>
    <w:p w14:paraId="51CFB399" w14:textId="76455DA0" w:rsidR="002A63E4" w:rsidRDefault="002A63E4" w:rsidP="00DF63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A0E859" w14:textId="77777777" w:rsidR="00C6489D" w:rsidRPr="00C6489D" w:rsidRDefault="00A8772B" w:rsidP="00E57E20">
      <w:pPr>
        <w:spacing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6489D">
        <w:rPr>
          <w:rFonts w:ascii="Arial" w:hAnsi="Arial" w:cs="Arial"/>
          <w:b/>
          <w:bCs/>
          <w:sz w:val="20"/>
          <w:szCs w:val="20"/>
          <w:u w:val="single"/>
        </w:rPr>
        <w:t xml:space="preserve">Ad 4) </w:t>
      </w:r>
      <w:r w:rsidR="00C6489D" w:rsidRPr="00C6489D">
        <w:rPr>
          <w:rFonts w:ascii="Arial" w:hAnsi="Arial" w:cs="Arial"/>
          <w:b/>
          <w:bCs/>
          <w:sz w:val="20"/>
          <w:szCs w:val="20"/>
          <w:u w:val="single"/>
        </w:rPr>
        <w:t>Aktivity a akce Sociální služby na dlani</w:t>
      </w:r>
    </w:p>
    <w:p w14:paraId="31823592" w14:textId="77777777" w:rsidR="00C6489D" w:rsidRPr="002D45D9" w:rsidRDefault="00C6489D" w:rsidP="00E57E20">
      <w:pPr>
        <w:pStyle w:val="Odstavecseseznamem"/>
        <w:numPr>
          <w:ilvl w:val="0"/>
          <w:numId w:val="40"/>
        </w:num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 možné podávat</w:t>
      </w:r>
      <w:r w:rsidRPr="00D4419E">
        <w:rPr>
          <w:rFonts w:ascii="Arial" w:eastAsia="Times New Roman" w:hAnsi="Arial" w:cs="Arial"/>
          <w:sz w:val="20"/>
          <w:szCs w:val="20"/>
        </w:rPr>
        <w:t xml:space="preserve"> návrh</w:t>
      </w:r>
      <w:r>
        <w:rPr>
          <w:rFonts w:ascii="Arial" w:eastAsia="Times New Roman" w:hAnsi="Arial" w:cs="Arial"/>
          <w:sz w:val="20"/>
          <w:szCs w:val="20"/>
        </w:rPr>
        <w:t>y</w:t>
      </w:r>
      <w:r w:rsidRPr="00D4419E">
        <w:rPr>
          <w:rFonts w:ascii="Arial" w:eastAsia="Times New Roman" w:hAnsi="Arial" w:cs="Arial"/>
          <w:sz w:val="20"/>
          <w:szCs w:val="20"/>
        </w:rPr>
        <w:t xml:space="preserve"> na ocenění pracovníků v sociální oblasti, termín v období od 01.04. do 31.05.2025, nominační formulář je zveřejněný na stránkách města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9" w:history="1">
        <w:r w:rsidRPr="004455D9">
          <w:rPr>
            <w:rStyle w:val="Hypertextovodkaz"/>
            <w:rFonts w:ascii="Arial" w:eastAsia="Times New Roman" w:hAnsi="Arial" w:cs="Arial"/>
            <w:sz w:val="20"/>
            <w:szCs w:val="20"/>
          </w:rPr>
          <w:t>https://www.karvina.cz/magistrat/udeleni-oceneni-v-socialni-oblasti</w:t>
        </w:r>
      </w:hyperlink>
      <w:r>
        <w:rPr>
          <w:rFonts w:ascii="Arial" w:eastAsia="Times New Roman" w:hAnsi="Arial" w:cs="Arial"/>
          <w:sz w:val="20"/>
          <w:szCs w:val="20"/>
        </w:rPr>
        <w:t>,</w:t>
      </w:r>
      <w:r w:rsidRPr="00D4419E">
        <w:rPr>
          <w:rFonts w:ascii="Arial" w:eastAsia="Times New Roman" w:hAnsi="Arial" w:cs="Arial"/>
          <w:sz w:val="20"/>
          <w:szCs w:val="20"/>
        </w:rPr>
        <w:t xml:space="preserve"> které možno doručit osobně, na podatelnu nebo zasílat emailem na </w:t>
      </w:r>
      <w:hyperlink r:id="rId10" w:history="1">
        <w:r w:rsidRPr="004455D9">
          <w:rPr>
            <w:rStyle w:val="Hypertextovodkaz"/>
            <w:rFonts w:ascii="Arial" w:eastAsia="Times New Roman" w:hAnsi="Arial" w:cs="Arial"/>
            <w:sz w:val="20"/>
            <w:szCs w:val="20"/>
          </w:rPr>
          <w:t>andrea.wiechecova@karvina.cz</w:t>
        </w:r>
      </w:hyperlink>
    </w:p>
    <w:p w14:paraId="4E9BC1E8" w14:textId="39B9DF12" w:rsidR="00C6489D" w:rsidRPr="00D4419E" w:rsidRDefault="00C6489D" w:rsidP="00E57E20">
      <w:pPr>
        <w:pStyle w:val="Odstavecseseznamem"/>
        <w:numPr>
          <w:ilvl w:val="0"/>
          <w:numId w:val="40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Pr="00D4419E">
        <w:rPr>
          <w:rFonts w:ascii="Arial" w:eastAsia="Times New Roman" w:hAnsi="Arial" w:cs="Arial"/>
          <w:sz w:val="20"/>
          <w:szCs w:val="20"/>
        </w:rPr>
        <w:t>ávrh</w:t>
      </w:r>
      <w:r>
        <w:rPr>
          <w:rFonts w:ascii="Arial" w:eastAsia="Times New Roman" w:hAnsi="Arial" w:cs="Arial"/>
          <w:sz w:val="20"/>
          <w:szCs w:val="20"/>
        </w:rPr>
        <w:t>y</w:t>
      </w:r>
      <w:r w:rsidRPr="00D4419E">
        <w:rPr>
          <w:rFonts w:ascii="Arial" w:eastAsia="Times New Roman" w:hAnsi="Arial" w:cs="Arial"/>
          <w:sz w:val="20"/>
          <w:szCs w:val="20"/>
        </w:rPr>
        <w:t xml:space="preserve"> kulturního programu a vystupujících z řad odborné veřejnosti (oblast, na jaké téma, přednášející?) na Společné setkání v Družbě. Podněty, návrhy zašlete v termínu do </w:t>
      </w:r>
      <w:r>
        <w:rPr>
          <w:rFonts w:ascii="Arial" w:eastAsia="Times New Roman" w:hAnsi="Arial" w:cs="Arial"/>
          <w:sz w:val="20"/>
          <w:szCs w:val="20"/>
        </w:rPr>
        <w:t>16.05</w:t>
      </w:r>
      <w:r w:rsidRPr="00D4419E">
        <w:rPr>
          <w:rFonts w:ascii="Arial" w:eastAsia="Times New Roman" w:hAnsi="Arial" w:cs="Arial"/>
          <w:sz w:val="20"/>
          <w:szCs w:val="20"/>
        </w:rPr>
        <w:t xml:space="preserve">.2025 na emailovou adresu </w:t>
      </w:r>
      <w:hyperlink r:id="rId11" w:history="1">
        <w:r w:rsidRPr="004455D9">
          <w:rPr>
            <w:rStyle w:val="Hypertextovodkaz"/>
            <w:rFonts w:ascii="Arial" w:eastAsia="Times New Roman" w:hAnsi="Arial" w:cs="Arial"/>
            <w:sz w:val="20"/>
            <w:szCs w:val="20"/>
          </w:rPr>
          <w:t>andrea.wiechecova@karvina.cz</w:t>
        </w:r>
      </w:hyperlink>
      <w:r w:rsidRPr="00D4419E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86AB952" w14:textId="77777777" w:rsidR="00C6489D" w:rsidRPr="002D45D9" w:rsidRDefault="00C6489D" w:rsidP="00E57E20">
      <w:pPr>
        <w:pStyle w:val="Odstavecseseznamem"/>
        <w:numPr>
          <w:ilvl w:val="0"/>
          <w:numId w:val="40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D45D9">
        <w:rPr>
          <w:rFonts w:ascii="Arial" w:eastAsia="Times New Roman" w:hAnsi="Arial" w:cs="Arial"/>
          <w:sz w:val="20"/>
          <w:szCs w:val="20"/>
        </w:rPr>
        <w:t xml:space="preserve">trvá úkol -  návrh téma na </w:t>
      </w:r>
      <w:r>
        <w:rPr>
          <w:rFonts w:ascii="Arial" w:eastAsia="Times New Roman" w:hAnsi="Arial" w:cs="Arial"/>
          <w:sz w:val="20"/>
          <w:szCs w:val="20"/>
        </w:rPr>
        <w:t xml:space="preserve">soutěžní </w:t>
      </w:r>
      <w:r w:rsidRPr="002D45D9">
        <w:rPr>
          <w:rFonts w:ascii="Arial" w:eastAsia="Times New Roman" w:hAnsi="Arial" w:cs="Arial"/>
          <w:sz w:val="20"/>
          <w:szCs w:val="20"/>
        </w:rPr>
        <w:t>výstavu výrobků klientů SS a návazných služeb v r. 2025</w:t>
      </w:r>
    </w:p>
    <w:p w14:paraId="4154690A" w14:textId="20589153" w:rsidR="00C6489D" w:rsidRPr="002D45D9" w:rsidRDefault="00C6489D" w:rsidP="00E57E20">
      <w:pPr>
        <w:spacing w:after="0"/>
        <w:ind w:left="360" w:firstLine="360"/>
        <w:jc w:val="both"/>
        <w:rPr>
          <w:rFonts w:ascii="Arial" w:eastAsia="Times New Roman" w:hAnsi="Arial" w:cs="Arial"/>
          <w:sz w:val="20"/>
          <w:szCs w:val="20"/>
        </w:rPr>
      </w:pPr>
      <w:r w:rsidRPr="002D45D9">
        <w:rPr>
          <w:rFonts w:ascii="Arial" w:eastAsia="Times New Roman" w:hAnsi="Arial" w:cs="Arial"/>
          <w:sz w:val="20"/>
          <w:szCs w:val="20"/>
        </w:rPr>
        <w:t xml:space="preserve">opět na e-mail </w:t>
      </w:r>
      <w:hyperlink r:id="rId12" w:history="1">
        <w:r w:rsidRPr="004455D9">
          <w:rPr>
            <w:rStyle w:val="Hypertextovodkaz"/>
            <w:rFonts w:ascii="Arial" w:eastAsia="Times New Roman" w:hAnsi="Arial" w:cs="Arial"/>
            <w:sz w:val="20"/>
            <w:szCs w:val="20"/>
          </w:rPr>
          <w:t>andrea.wiechecova@karvina.cz</w:t>
        </w:r>
      </w:hyperlink>
      <w:r w:rsidRPr="002D45D9">
        <w:rPr>
          <w:rFonts w:ascii="Arial" w:eastAsia="Times New Roman" w:hAnsi="Arial" w:cs="Arial"/>
          <w:sz w:val="20"/>
          <w:szCs w:val="20"/>
        </w:rPr>
        <w:t xml:space="preserve"> do </w:t>
      </w:r>
      <w:r>
        <w:rPr>
          <w:rFonts w:ascii="Arial" w:eastAsia="Times New Roman" w:hAnsi="Arial" w:cs="Arial"/>
          <w:sz w:val="20"/>
          <w:szCs w:val="20"/>
        </w:rPr>
        <w:t>16.05</w:t>
      </w:r>
      <w:r w:rsidRPr="002D45D9">
        <w:rPr>
          <w:rFonts w:ascii="Arial" w:eastAsia="Times New Roman" w:hAnsi="Arial" w:cs="Arial"/>
          <w:sz w:val="20"/>
          <w:szCs w:val="20"/>
        </w:rPr>
        <w:t>.2025.</w:t>
      </w:r>
    </w:p>
    <w:p w14:paraId="6157D7BD" w14:textId="19995BA4" w:rsidR="00C6489D" w:rsidRPr="00C6489D" w:rsidRDefault="00C6489D" w:rsidP="00C6489D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AD4C527" w14:textId="3567BA56" w:rsidR="00C6489D" w:rsidRPr="00BE0601" w:rsidRDefault="00A8772B" w:rsidP="00E57E20">
      <w:pPr>
        <w:spacing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E0601">
        <w:rPr>
          <w:rFonts w:ascii="Arial" w:hAnsi="Arial" w:cs="Arial"/>
          <w:b/>
          <w:bCs/>
          <w:sz w:val="20"/>
          <w:szCs w:val="20"/>
          <w:u w:val="single"/>
        </w:rPr>
        <w:t>Ad</w:t>
      </w:r>
      <w:r w:rsidR="00C6489D" w:rsidRPr="00BE060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BE0601">
        <w:rPr>
          <w:rFonts w:ascii="Arial" w:hAnsi="Arial" w:cs="Arial"/>
          <w:b/>
          <w:bCs/>
          <w:sz w:val="20"/>
          <w:szCs w:val="20"/>
          <w:u w:val="single"/>
        </w:rPr>
        <w:t>5)</w:t>
      </w:r>
      <w:r w:rsidR="00C6489D" w:rsidRPr="00BE0601">
        <w:rPr>
          <w:rFonts w:ascii="Arial" w:hAnsi="Arial" w:cs="Arial"/>
          <w:b/>
          <w:bCs/>
          <w:sz w:val="20"/>
          <w:szCs w:val="20"/>
          <w:u w:val="single"/>
        </w:rPr>
        <w:t xml:space="preserve"> Volba nového manažera pracovní skupiny</w:t>
      </w:r>
    </w:p>
    <w:p w14:paraId="3EB039A1" w14:textId="77777777" w:rsidR="00E57E20" w:rsidRDefault="00C6489D" w:rsidP="00E57E2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 tomu, že současná manažerka Mgr. Zelková podala rezignaci na funkci a dosud nikdo z členů nepodal návrh na </w:t>
      </w:r>
      <w:r w:rsidR="00E57E20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menování nové</w:t>
      </w:r>
      <w:r w:rsidR="00E57E20">
        <w:rPr>
          <w:rFonts w:ascii="Arial" w:hAnsi="Arial" w:cs="Arial"/>
          <w:sz w:val="20"/>
          <w:szCs w:val="20"/>
        </w:rPr>
        <w:t>ho manažera, byla do funkce navržena p, Iveta Kuczerová. Pracovní skupina je usnášení schopna, proto byli členové vyzváni ke hlasování, zda jsou pro jmenování p. Kuczerové do funkce.</w:t>
      </w:r>
    </w:p>
    <w:p w14:paraId="6E6AA22D" w14:textId="77777777" w:rsidR="00E57E20" w:rsidRDefault="00E57E20" w:rsidP="00E57E2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Výsledek hlasování:</w:t>
      </w:r>
    </w:p>
    <w:p w14:paraId="176901AE" w14:textId="6ECFBB9B" w:rsidR="00E57E20" w:rsidRDefault="00E57E20" w:rsidP="00E57E2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Pro: 15</w:t>
      </w:r>
    </w:p>
    <w:p w14:paraId="207D47EF" w14:textId="289D4ADF" w:rsidR="00E57E20" w:rsidRDefault="00E57E20" w:rsidP="00E57E2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E0376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í: 0</w:t>
      </w:r>
    </w:p>
    <w:p w14:paraId="5B1E75FE" w14:textId="77777777" w:rsidR="00E57E20" w:rsidRDefault="00E57E20" w:rsidP="00E57E2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Zdržel se: 0 </w:t>
      </w:r>
    </w:p>
    <w:p w14:paraId="30489D0D" w14:textId="77777777" w:rsidR="00E57E20" w:rsidRDefault="00E57E20" w:rsidP="00E57E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CC33A6" w14:textId="5B1C13F2" w:rsidR="00A8772B" w:rsidRPr="00235ACC" w:rsidRDefault="00E57E20" w:rsidP="00DF63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Schválený návrh nového manažera, p. Kuczerové, bude předložen na jednání Řídící skupin</w:t>
      </w:r>
      <w:r w:rsidR="00B72EF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ke jmenování.</w:t>
      </w:r>
      <w:r w:rsidR="00A8772B" w:rsidRPr="00235ACC">
        <w:rPr>
          <w:rFonts w:ascii="Arial" w:hAnsi="Arial" w:cs="Arial"/>
          <w:sz w:val="20"/>
          <w:szCs w:val="20"/>
        </w:rPr>
        <w:t xml:space="preserve"> </w:t>
      </w:r>
    </w:p>
    <w:p w14:paraId="252FB67E" w14:textId="776F66F8" w:rsidR="00A8772B" w:rsidRDefault="006F3695" w:rsidP="00DF63D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35ACC">
        <w:rPr>
          <w:rFonts w:ascii="Arial" w:hAnsi="Arial" w:cs="Arial"/>
          <w:b/>
          <w:bCs/>
          <w:sz w:val="20"/>
          <w:szCs w:val="20"/>
        </w:rPr>
        <w:t>A</w:t>
      </w:r>
      <w:r w:rsidRPr="00E57E20">
        <w:rPr>
          <w:rFonts w:ascii="Arial" w:hAnsi="Arial" w:cs="Arial"/>
          <w:b/>
          <w:bCs/>
          <w:sz w:val="20"/>
          <w:szCs w:val="20"/>
          <w:u w:val="single"/>
        </w:rPr>
        <w:t xml:space="preserve">d 6) Předání informací jednotlivých organizací ohledně proběhlých akcí i plánovaných. </w:t>
      </w:r>
    </w:p>
    <w:p w14:paraId="264755C6" w14:textId="7225A249" w:rsidR="0033735C" w:rsidRDefault="00B72EFF" w:rsidP="0033735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DOZP H</w:t>
      </w:r>
      <w:r w:rsidR="0033735C">
        <w:rPr>
          <w:rFonts w:ascii="Arial" w:hAnsi="Arial" w:cs="Arial"/>
          <w:b/>
          <w:bCs/>
          <w:sz w:val="20"/>
          <w:szCs w:val="20"/>
        </w:rPr>
        <w:t>OSANA</w:t>
      </w:r>
      <w:r>
        <w:rPr>
          <w:rFonts w:ascii="Arial" w:hAnsi="Arial" w:cs="Arial"/>
          <w:b/>
          <w:bCs/>
          <w:sz w:val="20"/>
          <w:szCs w:val="20"/>
        </w:rPr>
        <w:t xml:space="preserve"> Karviná</w:t>
      </w:r>
      <w:r w:rsidR="0033735C">
        <w:rPr>
          <w:rFonts w:ascii="Arial" w:hAnsi="Arial" w:cs="Arial"/>
          <w:b/>
          <w:bCs/>
          <w:sz w:val="20"/>
          <w:szCs w:val="20"/>
        </w:rPr>
        <w:t xml:space="preserve"> - </w:t>
      </w:r>
    </w:p>
    <w:p w14:paraId="4D0717EB" w14:textId="43536166" w:rsidR="00E57E20" w:rsidRDefault="00B72EFF" w:rsidP="0033735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B72EFF">
        <w:rPr>
          <w:rFonts w:ascii="Arial" w:hAnsi="Arial" w:cs="Arial"/>
          <w:sz w:val="20"/>
          <w:szCs w:val="20"/>
        </w:rPr>
        <w:t>organizují Dny dobrovolnictví – zapojení dobrovolníků z veřejnosti při trávení volného času s</w:t>
      </w:r>
      <w:r w:rsidR="0033735C">
        <w:rPr>
          <w:rFonts w:ascii="Arial" w:hAnsi="Arial" w:cs="Arial"/>
          <w:sz w:val="20"/>
          <w:szCs w:val="20"/>
        </w:rPr>
        <w:t> </w:t>
      </w:r>
      <w:r w:rsidRPr="00B72EFF">
        <w:rPr>
          <w:rFonts w:ascii="Arial" w:hAnsi="Arial" w:cs="Arial"/>
          <w:sz w:val="20"/>
          <w:szCs w:val="20"/>
        </w:rPr>
        <w:t>klienty</w:t>
      </w:r>
    </w:p>
    <w:p w14:paraId="71990567" w14:textId="39203005" w:rsidR="0033735C" w:rsidRDefault="0033735C" w:rsidP="0033735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věci nutnosti poskytování zdravotní péče klientů nasmlouvali Domácí zdravotní péči </w:t>
      </w:r>
      <w:r w:rsidRPr="0033735C">
        <w:rPr>
          <w:rFonts w:ascii="Arial" w:hAnsi="Arial" w:cs="Arial"/>
          <w:sz w:val="20"/>
          <w:szCs w:val="20"/>
        </w:rPr>
        <w:t>PROMEDICUS HOME CARE</w:t>
      </w:r>
      <w:r>
        <w:rPr>
          <w:rFonts w:ascii="Arial" w:hAnsi="Arial" w:cs="Arial"/>
          <w:sz w:val="20"/>
          <w:szCs w:val="20"/>
        </w:rPr>
        <w:t xml:space="preserve"> (dříve CURA Medica) </w:t>
      </w:r>
    </w:p>
    <w:p w14:paraId="7BA33C0C" w14:textId="528FE9AB" w:rsidR="00E57E20" w:rsidRDefault="0033735C" w:rsidP="0033735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</w:t>
      </w:r>
      <w:r w:rsidR="00E1041A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 EFFATHA Karviná –</w:t>
      </w:r>
    </w:p>
    <w:p w14:paraId="76535482" w14:textId="2B5E75C2" w:rsidR="0033735C" w:rsidRPr="0033735C" w:rsidRDefault="0033735C" w:rsidP="0033735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33735C">
        <w:rPr>
          <w:rFonts w:ascii="Arial" w:hAnsi="Arial" w:cs="Arial"/>
          <w:sz w:val="20"/>
          <w:szCs w:val="20"/>
        </w:rPr>
        <w:t>měli možnost prodávat své výrobky na Velikonočním jarmarku na náměstí v Karvinské hornické nemocnici</w:t>
      </w:r>
    </w:p>
    <w:p w14:paraId="0AF6C745" w14:textId="7F9F12AA" w:rsidR="0033735C" w:rsidRDefault="00E1041A" w:rsidP="00BE060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EUNIKA Karviná-</w:t>
      </w:r>
    </w:p>
    <w:p w14:paraId="40B281B8" w14:textId="63A1E9CF" w:rsidR="00E1041A" w:rsidRDefault="00E1041A" w:rsidP="00E1041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SAS -</w:t>
      </w:r>
      <w:r w:rsidR="00BD6E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6E29">
        <w:rPr>
          <w:rFonts w:ascii="Arial" w:hAnsi="Arial" w:cs="Arial"/>
          <w:sz w:val="20"/>
          <w:szCs w:val="20"/>
        </w:rPr>
        <w:t>volná kapacita 2, plánují aktivizační týden</w:t>
      </w:r>
      <w:r w:rsidR="00BD6E29" w:rsidRPr="00BD6E29">
        <w:rPr>
          <w:rFonts w:ascii="Arial" w:hAnsi="Arial" w:cs="Arial"/>
          <w:sz w:val="20"/>
          <w:szCs w:val="20"/>
        </w:rPr>
        <w:t>, muzikoterapii</w:t>
      </w:r>
    </w:p>
    <w:p w14:paraId="67A1ED0F" w14:textId="77777777" w:rsidR="00B92711" w:rsidRDefault="00BD6E29" w:rsidP="00E1041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Poradna rané péče –</w:t>
      </w:r>
      <w:r>
        <w:rPr>
          <w:rFonts w:ascii="Arial" w:hAnsi="Arial" w:cs="Arial"/>
          <w:sz w:val="20"/>
          <w:szCs w:val="20"/>
        </w:rPr>
        <w:t xml:space="preserve"> přihlásili se o projektu MSK Podpora neformální péče, v rámci kterého absolvují pobyt dět</w:t>
      </w:r>
      <w:r w:rsidR="00B92711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i s</w:t>
      </w:r>
      <w:r w:rsidR="00B9271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rodiči</w:t>
      </w:r>
      <w:r w:rsidR="00B92711">
        <w:rPr>
          <w:rFonts w:ascii="Arial" w:hAnsi="Arial" w:cs="Arial"/>
          <w:sz w:val="20"/>
          <w:szCs w:val="20"/>
        </w:rPr>
        <w:t xml:space="preserve">, z důvodu nedostatečné kapacity se jim tvoří pořadník zájemců, </w:t>
      </w:r>
      <w:r w:rsidR="00B92711">
        <w:rPr>
          <w:rFonts w:ascii="Arial" w:hAnsi="Arial" w:cs="Arial"/>
          <w:sz w:val="20"/>
          <w:szCs w:val="20"/>
        </w:rPr>
        <w:lastRenderedPageBreak/>
        <w:t>rodiny dětí musí čekat až půl roku než je jim poskytována služba, do té doby s nimi absolvují alespoň 1-2 poradenské setkání. Z toho důvodu plánuj navýšení úvazku poradce o 0,5 a tím i kapacity rodin, od 01.01.2026. Předloženo Oso k projednání v orgánech města z důvodu finanční spoluúčasti na navýšený úvazek.</w:t>
      </w:r>
    </w:p>
    <w:p w14:paraId="3CA194C0" w14:textId="77777777" w:rsidR="00B92711" w:rsidRDefault="00B92711" w:rsidP="00E1041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Denní stacionář –</w:t>
      </w:r>
      <w:r>
        <w:rPr>
          <w:rFonts w:ascii="Arial" w:hAnsi="Arial" w:cs="Arial"/>
          <w:sz w:val="20"/>
          <w:szCs w:val="20"/>
        </w:rPr>
        <w:t xml:space="preserve"> naplněná kapacita, dobrovolnictví</w:t>
      </w:r>
    </w:p>
    <w:p w14:paraId="2F205692" w14:textId="606FD202" w:rsidR="00BE0601" w:rsidRDefault="00B92711" w:rsidP="00BE06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2711">
        <w:rPr>
          <w:rFonts w:ascii="Arial" w:hAnsi="Arial" w:cs="Arial"/>
          <w:b/>
          <w:bCs/>
          <w:sz w:val="20"/>
          <w:szCs w:val="20"/>
        </w:rPr>
        <w:t>Slezská diakonie, p. Bakšová</w:t>
      </w:r>
      <w:r w:rsidR="00BE0601">
        <w:rPr>
          <w:rFonts w:ascii="Arial" w:hAnsi="Arial" w:cs="Arial"/>
          <w:b/>
          <w:bCs/>
          <w:sz w:val="20"/>
          <w:szCs w:val="20"/>
        </w:rPr>
        <w:t xml:space="preserve"> -</w:t>
      </w:r>
    </w:p>
    <w:p w14:paraId="64962195" w14:textId="65206633" w:rsidR="00BE0601" w:rsidRPr="00BE0601" w:rsidRDefault="0071008E" w:rsidP="00BE06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BE0601">
        <w:rPr>
          <w:rFonts w:ascii="Arial" w:hAnsi="Arial" w:cs="Arial"/>
          <w:sz w:val="20"/>
          <w:szCs w:val="20"/>
        </w:rPr>
        <w:t xml:space="preserve">pracovní rehabilitace - obchodní řetězce TESCO by měli být nakloněny zaměstnávat osoby se zdravotním postižením </w:t>
      </w:r>
      <w:r w:rsidR="00B92711" w:rsidRPr="00BE0601">
        <w:rPr>
          <w:rFonts w:ascii="Arial" w:hAnsi="Arial" w:cs="Arial"/>
          <w:sz w:val="20"/>
          <w:szCs w:val="20"/>
        </w:rPr>
        <w:t xml:space="preserve">  </w:t>
      </w:r>
    </w:p>
    <w:p w14:paraId="74B2655E" w14:textId="7AE7C1E1" w:rsidR="00BE0601" w:rsidRDefault="00BE0601" w:rsidP="00BE06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0601">
        <w:rPr>
          <w:rFonts w:ascii="Arial" w:hAnsi="Arial" w:cs="Arial"/>
          <w:b/>
          <w:bCs/>
          <w:sz w:val="20"/>
          <w:szCs w:val="20"/>
        </w:rPr>
        <w:t>RÚT Karviná</w:t>
      </w:r>
      <w:r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C385AE" w14:textId="48BE5A67" w:rsidR="00BD6E29" w:rsidRPr="00BE0601" w:rsidRDefault="00BE0601" w:rsidP="00BE06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BE0601">
        <w:rPr>
          <w:rFonts w:ascii="Arial" w:hAnsi="Arial" w:cs="Arial"/>
          <w:sz w:val="20"/>
          <w:szCs w:val="20"/>
        </w:rPr>
        <w:t>úzce spolupracují s opatrovnickou agendou a se sociálními pracovníky MMK. Připravují 5. ročník Dne duševního zdraví (říjen, listopad)</w:t>
      </w:r>
    </w:p>
    <w:p w14:paraId="2438DAF7" w14:textId="6FD01564" w:rsidR="00BE0601" w:rsidRDefault="00BE0601" w:rsidP="00BE060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E0601">
        <w:rPr>
          <w:rFonts w:ascii="Arial" w:hAnsi="Arial" w:cs="Arial"/>
          <w:b/>
          <w:bCs/>
          <w:sz w:val="20"/>
          <w:szCs w:val="20"/>
        </w:rPr>
        <w:t>NOE Karviná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</w:p>
    <w:p w14:paraId="2ED969CF" w14:textId="77777777" w:rsidR="00BE0601" w:rsidRDefault="00BE0601" w:rsidP="00BE06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BE0601">
        <w:rPr>
          <w:rFonts w:ascii="Arial" w:hAnsi="Arial" w:cs="Arial"/>
          <w:sz w:val="20"/>
          <w:szCs w:val="20"/>
        </w:rPr>
        <w:t>naplněná kapacita</w:t>
      </w:r>
    </w:p>
    <w:p w14:paraId="428DE4DC" w14:textId="77777777" w:rsidR="00BE0601" w:rsidRDefault="00BE0601" w:rsidP="00BE06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zajišťují doprovody, pomoc s nákupy, s přípravou stravy apod.</w:t>
      </w:r>
    </w:p>
    <w:p w14:paraId="1EA271DC" w14:textId="77777777" w:rsidR="00BE0601" w:rsidRDefault="00BE0601" w:rsidP="00BE06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velice se osvědčil podpůrný pracovník, který vypomáhá při časově náročnějších úkonech – doprovod k lékařům, na úřad a instituce</w:t>
      </w:r>
    </w:p>
    <w:p w14:paraId="28844CFE" w14:textId="77777777" w:rsidR="00BE0601" w:rsidRDefault="00BE0601" w:rsidP="00BE06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 se účastnit potravinové sbírky, pak budou připravovat balíčky</w:t>
      </w:r>
    </w:p>
    <w:p w14:paraId="757F4EC4" w14:textId="4D507129" w:rsidR="00BE0601" w:rsidRDefault="00BE0601" w:rsidP="001964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0601">
        <w:rPr>
          <w:rFonts w:ascii="Arial" w:hAnsi="Arial" w:cs="Arial"/>
          <w:b/>
          <w:bCs/>
          <w:sz w:val="20"/>
          <w:szCs w:val="20"/>
        </w:rPr>
        <w:t>SONS</w:t>
      </w:r>
      <w:r w:rsidR="001964C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</w:p>
    <w:p w14:paraId="3319A90C" w14:textId="4AE6E6D2" w:rsidR="00BE0601" w:rsidRDefault="00BE0601" w:rsidP="00BE06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="001964C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schůze využívají nové prostory,</w:t>
      </w:r>
      <w:r w:rsidR="001964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to ve Spolkovém domě v Ká 4</w:t>
      </w:r>
    </w:p>
    <w:p w14:paraId="3041CD6C" w14:textId="300F38F0" w:rsidR="001964CD" w:rsidRPr="00BE0601" w:rsidRDefault="001964CD" w:rsidP="00BE06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připravují výlety, rekondiční pobyt, besedy, přednášky</w:t>
      </w:r>
    </w:p>
    <w:p w14:paraId="3514D63D" w14:textId="30666C66" w:rsidR="00BE0601" w:rsidRDefault="001964CD" w:rsidP="001964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964CD">
        <w:rPr>
          <w:rFonts w:ascii="Arial" w:hAnsi="Arial" w:cs="Arial"/>
          <w:b/>
          <w:bCs/>
          <w:sz w:val="20"/>
          <w:szCs w:val="20"/>
        </w:rPr>
        <w:t>SSK, Denní stacionář</w:t>
      </w:r>
      <w:r>
        <w:rPr>
          <w:rFonts w:ascii="Arial" w:hAnsi="Arial" w:cs="Arial"/>
          <w:sz w:val="20"/>
          <w:szCs w:val="20"/>
        </w:rPr>
        <w:t>-</w:t>
      </w:r>
    </w:p>
    <w:p w14:paraId="7ED8A47F" w14:textId="69223E1E" w:rsidR="001964CD" w:rsidRDefault="001964CD" w:rsidP="001964C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probíhá rekonstrukce budova – rozšíření Denního centra služeb</w:t>
      </w:r>
    </w:p>
    <w:p w14:paraId="1C4B0683" w14:textId="3E6CA890" w:rsidR="001964CD" w:rsidRDefault="001964CD" w:rsidP="001964C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využívají nové prostory na Poliklinice Ká 7, klienti si pomalu zvykají</w:t>
      </w:r>
    </w:p>
    <w:p w14:paraId="23804787" w14:textId="795D99E3" w:rsidR="001964CD" w:rsidRDefault="001964CD" w:rsidP="001964C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snaží se plnit naplánované aktivity</w:t>
      </w:r>
    </w:p>
    <w:p w14:paraId="5EB44D04" w14:textId="77777777" w:rsidR="001964CD" w:rsidRDefault="001964CD" w:rsidP="001964C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01.05.2025 na pozici ředitelky skončila Mgr. Blanka Dadoková a nově se ujala funkce Ing. Andrea Látka Hoschnová </w:t>
      </w:r>
    </w:p>
    <w:p w14:paraId="303BF327" w14:textId="77777777" w:rsidR="001964CD" w:rsidRDefault="001964CD" w:rsidP="001964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964CD">
        <w:rPr>
          <w:rFonts w:ascii="Arial" w:hAnsi="Arial" w:cs="Arial"/>
          <w:b/>
          <w:bCs/>
          <w:sz w:val="20"/>
          <w:szCs w:val="20"/>
        </w:rPr>
        <w:t>STP Karviná</w:t>
      </w:r>
      <w:r>
        <w:rPr>
          <w:rFonts w:ascii="Arial" w:hAnsi="Arial" w:cs="Arial"/>
          <w:sz w:val="20"/>
          <w:szCs w:val="20"/>
        </w:rPr>
        <w:t>-</w:t>
      </w:r>
    </w:p>
    <w:p w14:paraId="7ACFB396" w14:textId="6FA1D18F" w:rsidR="001964CD" w:rsidRDefault="001964CD" w:rsidP="001964C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připravují jednodenní výlety, rekondiční pobyt, přednášky, účast na kulturním představení, pravidelné plavání</w:t>
      </w:r>
    </w:p>
    <w:p w14:paraId="6D3CCDB3" w14:textId="77777777" w:rsidR="001964CD" w:rsidRDefault="001964CD" w:rsidP="00406A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6A64">
        <w:rPr>
          <w:rFonts w:ascii="Arial" w:hAnsi="Arial" w:cs="Arial"/>
          <w:b/>
          <w:bCs/>
          <w:sz w:val="20"/>
          <w:szCs w:val="20"/>
        </w:rPr>
        <w:t>ONKO Naděje</w:t>
      </w:r>
      <w:r>
        <w:rPr>
          <w:rFonts w:ascii="Arial" w:hAnsi="Arial" w:cs="Arial"/>
          <w:sz w:val="20"/>
          <w:szCs w:val="20"/>
        </w:rPr>
        <w:t>-</w:t>
      </w:r>
    </w:p>
    <w:p w14:paraId="1E0A111D" w14:textId="77777777" w:rsidR="00406A64" w:rsidRDefault="001964CD" w:rsidP="001964C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připravují výlety, rekondiční pobyt, zúčastní se semináře v Praze, sbírky proti rakovině prsu, turnaje v bowlingu, členky mají pravidelného cvičení, mají přeshraniční spolupráci s polským Rybnikem</w:t>
      </w:r>
      <w:r w:rsidR="00406A64">
        <w:rPr>
          <w:rFonts w:ascii="Arial" w:hAnsi="Arial" w:cs="Arial"/>
          <w:sz w:val="20"/>
          <w:szCs w:val="20"/>
        </w:rPr>
        <w:t>, který slaví 10. výročí</w:t>
      </w:r>
    </w:p>
    <w:p w14:paraId="46118EF1" w14:textId="53F745CB" w:rsidR="00406A64" w:rsidRDefault="00406A64" w:rsidP="00406A6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Domov Jistoty-</w:t>
      </w:r>
    </w:p>
    <w:p w14:paraId="5B3B3528" w14:textId="6C07A76D" w:rsidR="00406A64" w:rsidRPr="00406A64" w:rsidRDefault="00406A64" w:rsidP="00406A6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406A64">
        <w:rPr>
          <w:rFonts w:ascii="Arial" w:hAnsi="Arial" w:cs="Arial"/>
          <w:sz w:val="20"/>
          <w:szCs w:val="20"/>
        </w:rPr>
        <w:t xml:space="preserve">provozují 3 CHB, Karviná, Český </w:t>
      </w:r>
      <w:r>
        <w:rPr>
          <w:rFonts w:ascii="Arial" w:hAnsi="Arial" w:cs="Arial"/>
          <w:sz w:val="20"/>
          <w:szCs w:val="20"/>
        </w:rPr>
        <w:t>Tě</w:t>
      </w:r>
      <w:r w:rsidRPr="00406A64">
        <w:rPr>
          <w:rFonts w:ascii="Arial" w:hAnsi="Arial" w:cs="Arial"/>
          <w:sz w:val="20"/>
          <w:szCs w:val="20"/>
        </w:rPr>
        <w:t>šín, Bohumín</w:t>
      </w:r>
    </w:p>
    <w:p w14:paraId="170CB35B" w14:textId="4C9A8EC7" w:rsidR="00406A64" w:rsidRPr="00406A64" w:rsidRDefault="00406A64" w:rsidP="00406A6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406A64">
        <w:rPr>
          <w:rFonts w:ascii="Arial" w:hAnsi="Arial" w:cs="Arial"/>
          <w:sz w:val="20"/>
          <w:szCs w:val="20"/>
        </w:rPr>
        <w:t>Bohumín by snad měl rozšiřovat kapacitu CHB</w:t>
      </w:r>
    </w:p>
    <w:p w14:paraId="03830A6C" w14:textId="5CBC5876" w:rsidR="00406A64" w:rsidRPr="00406A64" w:rsidRDefault="00406A64" w:rsidP="00406A6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406A64">
        <w:rPr>
          <w:rFonts w:ascii="Arial" w:hAnsi="Arial" w:cs="Arial"/>
          <w:sz w:val="20"/>
          <w:szCs w:val="20"/>
        </w:rPr>
        <w:t>V Karv</w:t>
      </w:r>
      <w:r>
        <w:rPr>
          <w:rFonts w:ascii="Arial" w:hAnsi="Arial" w:cs="Arial"/>
          <w:sz w:val="20"/>
          <w:szCs w:val="20"/>
        </w:rPr>
        <w:t>i</w:t>
      </w:r>
      <w:r w:rsidRPr="00406A64">
        <w:rPr>
          <w:rFonts w:ascii="Arial" w:hAnsi="Arial" w:cs="Arial"/>
          <w:sz w:val="20"/>
          <w:szCs w:val="20"/>
        </w:rPr>
        <w:t>né evidují 15 zájemců v pořadníku</w:t>
      </w:r>
    </w:p>
    <w:p w14:paraId="24DCF33C" w14:textId="4453E1E7" w:rsidR="00406A64" w:rsidRPr="00406A64" w:rsidRDefault="00406A64" w:rsidP="00406A6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406A64">
        <w:rPr>
          <w:rFonts w:ascii="Arial" w:hAnsi="Arial" w:cs="Arial"/>
          <w:sz w:val="20"/>
          <w:szCs w:val="20"/>
        </w:rPr>
        <w:t>Nová soc. pracovnice služby – p. Mária Carbolová</w:t>
      </w:r>
    </w:p>
    <w:p w14:paraId="3FE6954F" w14:textId="2AA59615" w:rsidR="00406A64" w:rsidRPr="00406A64" w:rsidRDefault="00406A64" w:rsidP="000525D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06A64">
        <w:rPr>
          <w:rFonts w:ascii="Arial" w:hAnsi="Arial" w:cs="Arial"/>
          <w:b/>
          <w:bCs/>
          <w:sz w:val="20"/>
          <w:szCs w:val="20"/>
        </w:rPr>
        <w:t>GALAXIE CENTRUM POMOCI-</w:t>
      </w:r>
    </w:p>
    <w:p w14:paraId="5726EB50" w14:textId="4047E37D" w:rsidR="00406A64" w:rsidRPr="00406A64" w:rsidRDefault="00406A64" w:rsidP="00406A6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406A64">
        <w:rPr>
          <w:rFonts w:ascii="Arial" w:hAnsi="Arial" w:cs="Arial"/>
          <w:sz w:val="20"/>
          <w:szCs w:val="20"/>
        </w:rPr>
        <w:t>Denní stacionář</w:t>
      </w:r>
      <w:r>
        <w:rPr>
          <w:rFonts w:ascii="Arial" w:hAnsi="Arial" w:cs="Arial"/>
          <w:sz w:val="20"/>
          <w:szCs w:val="20"/>
        </w:rPr>
        <w:t>-</w:t>
      </w:r>
      <w:r w:rsidRPr="00406A64">
        <w:rPr>
          <w:rFonts w:ascii="Arial" w:hAnsi="Arial" w:cs="Arial"/>
          <w:sz w:val="20"/>
          <w:szCs w:val="20"/>
        </w:rPr>
        <w:t xml:space="preserve"> 23 klientů, připravují jednodenní výlety, rekondiční pobyt</w:t>
      </w:r>
    </w:p>
    <w:p w14:paraId="799DD14E" w14:textId="77777777" w:rsidR="000525D5" w:rsidRDefault="00406A64" w:rsidP="00406A6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406A64">
        <w:rPr>
          <w:rFonts w:ascii="Arial" w:hAnsi="Arial" w:cs="Arial"/>
          <w:sz w:val="20"/>
          <w:szCs w:val="20"/>
        </w:rPr>
        <w:t>Chráněné bydlení</w:t>
      </w:r>
      <w:r>
        <w:rPr>
          <w:rFonts w:ascii="Arial" w:hAnsi="Arial" w:cs="Arial"/>
          <w:sz w:val="20"/>
          <w:szCs w:val="20"/>
        </w:rPr>
        <w:t xml:space="preserve"> </w:t>
      </w:r>
      <w:r w:rsidRPr="00406A64">
        <w:rPr>
          <w:rFonts w:ascii="Arial" w:hAnsi="Arial" w:cs="Arial"/>
          <w:sz w:val="20"/>
          <w:szCs w:val="20"/>
        </w:rPr>
        <w:t>- kapacita 4 lůžek naplněna</w:t>
      </w:r>
      <w:r w:rsidR="000525D5">
        <w:rPr>
          <w:rFonts w:ascii="Arial" w:hAnsi="Arial" w:cs="Arial"/>
          <w:sz w:val="20"/>
          <w:szCs w:val="20"/>
        </w:rPr>
        <w:t>-</w:t>
      </w:r>
    </w:p>
    <w:p w14:paraId="1F5CA940" w14:textId="757B29D1" w:rsidR="00406A64" w:rsidRPr="00406A64" w:rsidRDefault="000525D5" w:rsidP="00406A6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06A64">
        <w:rPr>
          <w:rFonts w:ascii="Arial" w:hAnsi="Arial" w:cs="Arial"/>
          <w:sz w:val="20"/>
          <w:szCs w:val="20"/>
        </w:rPr>
        <w:t>apojili se do projektu MSK</w:t>
      </w:r>
      <w:r>
        <w:rPr>
          <w:rFonts w:ascii="Arial" w:hAnsi="Arial" w:cs="Arial"/>
          <w:sz w:val="20"/>
          <w:szCs w:val="20"/>
        </w:rPr>
        <w:t xml:space="preserve"> na vzdělávání zaměstnanců (</w:t>
      </w:r>
      <w:r>
        <w:rPr>
          <w:rFonts w:ascii="Arial" w:hAnsi="Arial" w:cs="Arial"/>
          <w:sz w:val="20"/>
          <w:szCs w:val="20"/>
        </w:rPr>
        <w:t>digi školení</w:t>
      </w:r>
      <w:r>
        <w:rPr>
          <w:rFonts w:ascii="Arial" w:hAnsi="Arial" w:cs="Arial"/>
          <w:sz w:val="20"/>
          <w:szCs w:val="20"/>
        </w:rPr>
        <w:t>) zlepšení počítačové gramotnosti</w:t>
      </w:r>
    </w:p>
    <w:p w14:paraId="004DD1FE" w14:textId="5AC5C490" w:rsidR="001964CD" w:rsidRDefault="00406A64" w:rsidP="00406A6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406A64">
        <w:rPr>
          <w:rFonts w:ascii="Arial" w:hAnsi="Arial" w:cs="Arial"/>
          <w:sz w:val="20"/>
          <w:szCs w:val="20"/>
        </w:rPr>
        <w:t xml:space="preserve">Připravují opět zahradní slavnost </w:t>
      </w:r>
      <w:r w:rsidR="001964CD" w:rsidRPr="00406A64">
        <w:rPr>
          <w:rFonts w:ascii="Arial" w:hAnsi="Arial" w:cs="Arial"/>
          <w:sz w:val="20"/>
          <w:szCs w:val="20"/>
        </w:rPr>
        <w:t xml:space="preserve">   </w:t>
      </w:r>
    </w:p>
    <w:p w14:paraId="3DB78BF1" w14:textId="77777777" w:rsidR="005E3B4D" w:rsidRDefault="005E3B4D" w:rsidP="005E3B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C2346B" w14:textId="53214096" w:rsidR="005E3B4D" w:rsidRDefault="005E3B4D" w:rsidP="005E3B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3B4D">
        <w:rPr>
          <w:rFonts w:ascii="Arial" w:hAnsi="Arial" w:cs="Arial"/>
          <w:b/>
          <w:bCs/>
          <w:sz w:val="20"/>
          <w:szCs w:val="20"/>
        </w:rPr>
        <w:lastRenderedPageBreak/>
        <w:t>Společnost pro r</w:t>
      </w:r>
      <w:r w:rsidR="000525D5" w:rsidRPr="005E3B4D">
        <w:rPr>
          <w:rFonts w:ascii="Arial" w:hAnsi="Arial" w:cs="Arial"/>
          <w:b/>
          <w:bCs/>
          <w:sz w:val="20"/>
          <w:szCs w:val="20"/>
        </w:rPr>
        <w:t>an</w:t>
      </w:r>
      <w:r w:rsidRPr="005E3B4D">
        <w:rPr>
          <w:rFonts w:ascii="Arial" w:hAnsi="Arial" w:cs="Arial"/>
          <w:b/>
          <w:bCs/>
          <w:sz w:val="20"/>
          <w:szCs w:val="20"/>
        </w:rPr>
        <w:t>ou</w:t>
      </w:r>
      <w:r w:rsidR="000525D5" w:rsidRPr="005E3B4D">
        <w:rPr>
          <w:rFonts w:ascii="Arial" w:hAnsi="Arial" w:cs="Arial"/>
          <w:b/>
          <w:bCs/>
          <w:sz w:val="20"/>
          <w:szCs w:val="20"/>
        </w:rPr>
        <w:t xml:space="preserve"> péče Ostrava</w:t>
      </w:r>
      <w:r>
        <w:rPr>
          <w:rFonts w:ascii="Arial" w:hAnsi="Arial" w:cs="Arial"/>
          <w:sz w:val="20"/>
          <w:szCs w:val="20"/>
        </w:rPr>
        <w:t>-</w:t>
      </w:r>
    </w:p>
    <w:p w14:paraId="43F1F473" w14:textId="71D3F980" w:rsidR="005E3B4D" w:rsidRDefault="005E3B4D" w:rsidP="005E3B4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celkové kapacity 86 je 5 klientů (rodin) v Karviné</w:t>
      </w:r>
    </w:p>
    <w:p w14:paraId="3CFA7D65" w14:textId="77777777" w:rsidR="005E3B4D" w:rsidRDefault="005E3B4D" w:rsidP="005E3B4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března mají novou poradkyni</w:t>
      </w:r>
    </w:p>
    <w:p w14:paraId="692F81B3" w14:textId="46E4B613" w:rsidR="005E3B4D" w:rsidRDefault="005E3B4D" w:rsidP="005E3B4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Řeší finance- snížení dotace z MSK</w:t>
      </w:r>
    </w:p>
    <w:p w14:paraId="4FB50318" w14:textId="77777777" w:rsidR="005E3B4D" w:rsidRDefault="005E3B4D" w:rsidP="005E3B4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Pořádají 2x ročně víkendové pobyty, letní příměstský tábor, osvědčily se svépomocné skupiny</w:t>
      </w:r>
    </w:p>
    <w:p w14:paraId="4D36795B" w14:textId="78269A7B" w:rsidR="000525D5" w:rsidRDefault="005E3B4D" w:rsidP="004E05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05E8">
        <w:rPr>
          <w:rFonts w:ascii="Arial" w:hAnsi="Arial" w:cs="Arial"/>
          <w:b/>
          <w:bCs/>
          <w:sz w:val="20"/>
          <w:szCs w:val="20"/>
        </w:rPr>
        <w:t>Domov Alzheimer Darkov</w:t>
      </w:r>
      <w:r>
        <w:rPr>
          <w:rFonts w:ascii="Arial" w:hAnsi="Arial" w:cs="Arial"/>
          <w:sz w:val="20"/>
          <w:szCs w:val="20"/>
        </w:rPr>
        <w:t>-</w:t>
      </w:r>
    </w:p>
    <w:p w14:paraId="54D527BB" w14:textId="1C8A7FD3" w:rsidR="005E3B4D" w:rsidRDefault="005E3B4D" w:rsidP="005E3B4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Navázali spolupráci se službami GALAXIE</w:t>
      </w:r>
    </w:p>
    <w:p w14:paraId="7917564D" w14:textId="17FB522D" w:rsidR="005E3B4D" w:rsidRDefault="005E3B4D" w:rsidP="005E3B4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Pořádají odpolední pánský klub</w:t>
      </w:r>
    </w:p>
    <w:p w14:paraId="61028948" w14:textId="2D5EAF2D" w:rsidR="005E3B4D" w:rsidRDefault="005E3B4D" w:rsidP="005E3B4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Plánuji uspořádat generační setkání na zahradě s dětmi se ZŠ</w:t>
      </w:r>
    </w:p>
    <w:p w14:paraId="4E7654A1" w14:textId="2ABA1154" w:rsidR="005E3B4D" w:rsidRDefault="004E05E8" w:rsidP="004E05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05E8">
        <w:rPr>
          <w:rFonts w:ascii="Arial" w:hAnsi="Arial" w:cs="Arial"/>
          <w:b/>
          <w:bCs/>
          <w:sz w:val="20"/>
          <w:szCs w:val="20"/>
        </w:rPr>
        <w:t>CSNN Ostrava</w:t>
      </w:r>
      <w:r>
        <w:rPr>
          <w:rFonts w:ascii="Arial" w:hAnsi="Arial" w:cs="Arial"/>
          <w:sz w:val="20"/>
          <w:szCs w:val="20"/>
        </w:rPr>
        <w:t>-</w:t>
      </w:r>
    </w:p>
    <w:p w14:paraId="5365E030" w14:textId="470BF145" w:rsidR="004E05E8" w:rsidRDefault="004E05E8" w:rsidP="004E05E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Poskytují tlumočnické služby, obecně prospěšné aktivity</w:t>
      </w:r>
    </w:p>
    <w:p w14:paraId="234283E1" w14:textId="77777777" w:rsidR="004E05E8" w:rsidRDefault="004E05E8" w:rsidP="004E05E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Nyní se zapojili do projektu ÚP</w:t>
      </w:r>
    </w:p>
    <w:p w14:paraId="075EAFA9" w14:textId="61ECBA3E" w:rsidR="004E05E8" w:rsidRPr="004E05E8" w:rsidRDefault="004E05E8" w:rsidP="004E05E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Opět budou poskytovat tlumočení do znakové řeči na akci Colours of Ostrava </w:t>
      </w:r>
    </w:p>
    <w:p w14:paraId="46C2151C" w14:textId="77777777" w:rsidR="004E05E8" w:rsidRPr="00E0376A" w:rsidRDefault="006F3695" w:rsidP="00DF63D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376A">
        <w:rPr>
          <w:rFonts w:ascii="Arial" w:hAnsi="Arial" w:cs="Arial"/>
          <w:b/>
          <w:bCs/>
          <w:sz w:val="20"/>
          <w:szCs w:val="20"/>
          <w:u w:val="single"/>
        </w:rPr>
        <w:t xml:space="preserve">Ad 7) </w:t>
      </w:r>
      <w:r w:rsidR="00DF63DB" w:rsidRPr="00E0376A">
        <w:rPr>
          <w:rFonts w:ascii="Arial" w:hAnsi="Arial" w:cs="Arial"/>
          <w:b/>
          <w:bCs/>
          <w:sz w:val="20"/>
          <w:szCs w:val="20"/>
          <w:u w:val="single"/>
        </w:rPr>
        <w:t xml:space="preserve">Ukončení </w:t>
      </w:r>
    </w:p>
    <w:p w14:paraId="022DE384" w14:textId="77777777" w:rsidR="00E0376A" w:rsidRDefault="00E0376A" w:rsidP="00E0376A">
      <w:pPr>
        <w:spacing w:before="120" w:after="0"/>
        <w:jc w:val="center"/>
        <w:rPr>
          <w:rFonts w:cs="Arial"/>
          <w:b/>
        </w:rPr>
      </w:pPr>
    </w:p>
    <w:p w14:paraId="0A721818" w14:textId="6CAE9F9B" w:rsidR="00E0376A" w:rsidRDefault="00E0376A" w:rsidP="00E0376A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Pr="00C16074">
        <w:rPr>
          <w:rFonts w:cs="Arial"/>
          <w:b/>
        </w:rPr>
        <w:t xml:space="preserve"> pro další jednání PS ZDRAVOTNĚ POSTIŽENÍ</w:t>
      </w:r>
    </w:p>
    <w:p w14:paraId="5612F8CE" w14:textId="6173A8AE" w:rsidR="00E0376A" w:rsidRPr="00E0376A" w:rsidRDefault="00E0376A" w:rsidP="00E0376A">
      <w:pPr>
        <w:spacing w:before="120" w:after="0"/>
        <w:jc w:val="center"/>
        <w:rPr>
          <w:rFonts w:cs="Arial"/>
          <w:b/>
          <w:bCs/>
        </w:rPr>
      </w:pPr>
      <w:r w:rsidRPr="00E0376A">
        <w:rPr>
          <w:rFonts w:cs="Arial"/>
          <w:b/>
          <w:bCs/>
        </w:rPr>
        <w:t>20.06.20</w:t>
      </w:r>
      <w:r w:rsidRPr="00E0376A">
        <w:rPr>
          <w:rFonts w:cs="Arial"/>
          <w:b/>
          <w:bCs/>
        </w:rPr>
        <w:t>25 v 9:00 hod, Spolkový dům</w:t>
      </w:r>
    </w:p>
    <w:p w14:paraId="30DFD77F" w14:textId="77777777" w:rsidR="00E0376A" w:rsidRDefault="00E0376A" w:rsidP="00E0376A">
      <w:pPr>
        <w:spacing w:before="120" w:after="0"/>
        <w:jc w:val="center"/>
        <w:rPr>
          <w:rFonts w:cs="Arial"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E0376A" w:rsidRPr="00C16074" w14:paraId="78BEF9CC" w14:textId="77777777" w:rsidTr="00D75675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6C4AF96E" w14:textId="77777777" w:rsidR="00E0376A" w:rsidRPr="00C16074" w:rsidRDefault="00E0376A" w:rsidP="00D75675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14:paraId="134FD585" w14:textId="77777777" w:rsidR="00E0376A" w:rsidRPr="00C16074" w:rsidRDefault="00E0376A" w:rsidP="00D75675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14:paraId="518206F0" w14:textId="77777777" w:rsidR="00E0376A" w:rsidRDefault="00E0376A" w:rsidP="00E0376A">
      <w:pPr>
        <w:spacing w:after="0" w:line="240" w:lineRule="auto"/>
      </w:pPr>
    </w:p>
    <w:p w14:paraId="0450FA89" w14:textId="77777777" w:rsidR="00E0376A" w:rsidRDefault="00E0376A" w:rsidP="00E0376A">
      <w:pPr>
        <w:spacing w:after="0" w:line="240" w:lineRule="auto"/>
      </w:pPr>
    </w:p>
    <w:p w14:paraId="31A808FA" w14:textId="77777777" w:rsidR="00E0376A" w:rsidRPr="00C16074" w:rsidRDefault="00E0376A" w:rsidP="00E0376A">
      <w:pPr>
        <w:spacing w:after="0" w:line="240" w:lineRule="auto"/>
      </w:pPr>
    </w:p>
    <w:p w14:paraId="166D22EF" w14:textId="77777777" w:rsidR="00E0376A" w:rsidRPr="00C16074" w:rsidRDefault="00E0376A" w:rsidP="00E0376A">
      <w:pPr>
        <w:spacing w:after="0" w:line="240" w:lineRule="auto"/>
      </w:pPr>
      <w:r w:rsidRPr="00C16074">
        <w:t>……………………………………………………….</w:t>
      </w:r>
    </w:p>
    <w:p w14:paraId="73E1E291" w14:textId="77777777" w:rsidR="00E0376A" w:rsidRPr="00C16074" w:rsidRDefault="00E0376A" w:rsidP="00E0376A">
      <w:pPr>
        <w:spacing w:after="0" w:line="240" w:lineRule="auto"/>
      </w:pPr>
      <w:r>
        <w:t>Mgr. Jarmila Zelková</w:t>
      </w:r>
    </w:p>
    <w:p w14:paraId="3BBDDA46" w14:textId="77777777" w:rsidR="00E0376A" w:rsidRDefault="00E0376A" w:rsidP="00E0376A">
      <w:pPr>
        <w:spacing w:after="0" w:line="240" w:lineRule="auto"/>
      </w:pPr>
    </w:p>
    <w:p w14:paraId="7D6B842C" w14:textId="77777777" w:rsidR="00E0376A" w:rsidRDefault="00E0376A" w:rsidP="00E0376A">
      <w:pPr>
        <w:spacing w:after="0" w:line="240" w:lineRule="auto"/>
      </w:pPr>
    </w:p>
    <w:p w14:paraId="20BA7689" w14:textId="77777777" w:rsidR="00E0376A" w:rsidRDefault="00E0376A" w:rsidP="00E0376A">
      <w:pPr>
        <w:spacing w:after="0" w:line="240" w:lineRule="auto"/>
      </w:pPr>
    </w:p>
    <w:p w14:paraId="0B66CA6F" w14:textId="73532670" w:rsidR="000A1352" w:rsidRPr="00235ACC" w:rsidRDefault="006F3695" w:rsidP="003179B5">
      <w:pPr>
        <w:tabs>
          <w:tab w:val="left" w:pos="7262"/>
        </w:tabs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>V </w:t>
      </w:r>
      <w:r w:rsidR="005E039C" w:rsidRPr="00235ACC">
        <w:rPr>
          <w:rFonts w:ascii="Arial" w:hAnsi="Arial" w:cs="Arial"/>
          <w:sz w:val="20"/>
          <w:szCs w:val="20"/>
        </w:rPr>
        <w:t>K</w:t>
      </w:r>
      <w:r w:rsidRPr="00235ACC">
        <w:rPr>
          <w:rFonts w:ascii="Arial" w:hAnsi="Arial" w:cs="Arial"/>
          <w:sz w:val="20"/>
          <w:szCs w:val="20"/>
        </w:rPr>
        <w:t xml:space="preserve">arviné dne </w:t>
      </w:r>
      <w:r w:rsidR="00E0376A">
        <w:rPr>
          <w:rFonts w:ascii="Arial" w:hAnsi="Arial" w:cs="Arial"/>
          <w:sz w:val="20"/>
          <w:szCs w:val="20"/>
        </w:rPr>
        <w:t>25</w:t>
      </w:r>
      <w:r w:rsidRPr="00235ACC">
        <w:rPr>
          <w:rFonts w:ascii="Arial" w:hAnsi="Arial" w:cs="Arial"/>
          <w:sz w:val="20"/>
          <w:szCs w:val="20"/>
        </w:rPr>
        <w:t>.4.2025</w:t>
      </w:r>
    </w:p>
    <w:p w14:paraId="06489B89" w14:textId="15D298CB" w:rsidR="006F3695" w:rsidRPr="00235ACC" w:rsidRDefault="006F3695" w:rsidP="003179B5">
      <w:pPr>
        <w:tabs>
          <w:tab w:val="left" w:pos="7262"/>
        </w:tabs>
        <w:rPr>
          <w:rFonts w:ascii="Arial" w:hAnsi="Arial" w:cs="Arial"/>
          <w:sz w:val="20"/>
          <w:szCs w:val="20"/>
        </w:rPr>
      </w:pPr>
      <w:r w:rsidRPr="00235ACC">
        <w:rPr>
          <w:rFonts w:ascii="Arial" w:hAnsi="Arial" w:cs="Arial"/>
          <w:sz w:val="20"/>
          <w:szCs w:val="20"/>
        </w:rPr>
        <w:t xml:space="preserve">Zapsala: Bc. </w:t>
      </w:r>
      <w:r w:rsidR="005E039C" w:rsidRPr="00235ACC">
        <w:rPr>
          <w:rFonts w:ascii="Arial" w:hAnsi="Arial" w:cs="Arial"/>
          <w:sz w:val="20"/>
          <w:szCs w:val="20"/>
        </w:rPr>
        <w:t>Andrea Wiechećová, Monika Vanečková, DiS.</w:t>
      </w:r>
    </w:p>
    <w:p w14:paraId="25795834" w14:textId="77777777" w:rsidR="00DF63DB" w:rsidRPr="00DF63DB" w:rsidRDefault="00DF63DB" w:rsidP="00DF63DB">
      <w:pPr>
        <w:rPr>
          <w:rFonts w:ascii="Arial" w:hAnsi="Arial" w:cs="Arial"/>
          <w:sz w:val="24"/>
          <w:szCs w:val="24"/>
        </w:rPr>
      </w:pPr>
    </w:p>
    <w:p w14:paraId="2A72984D" w14:textId="77777777" w:rsidR="00DF63DB" w:rsidRPr="00DF63DB" w:rsidRDefault="00DF63DB" w:rsidP="00DF63DB">
      <w:pPr>
        <w:rPr>
          <w:rFonts w:ascii="Arial" w:hAnsi="Arial" w:cs="Arial"/>
          <w:sz w:val="24"/>
          <w:szCs w:val="24"/>
        </w:rPr>
      </w:pPr>
    </w:p>
    <w:p w14:paraId="632E42CF" w14:textId="77777777" w:rsidR="00DF63DB" w:rsidRDefault="00DF63DB" w:rsidP="00DF63DB">
      <w:pPr>
        <w:rPr>
          <w:rFonts w:ascii="Arial" w:hAnsi="Arial" w:cs="Arial"/>
          <w:sz w:val="24"/>
          <w:szCs w:val="24"/>
        </w:rPr>
      </w:pPr>
    </w:p>
    <w:p w14:paraId="42FB9118" w14:textId="77777777" w:rsidR="00DF63DB" w:rsidRDefault="00DF63DB" w:rsidP="00DF63DB">
      <w:pPr>
        <w:rPr>
          <w:rFonts w:ascii="Arial" w:hAnsi="Arial" w:cs="Arial"/>
          <w:sz w:val="24"/>
          <w:szCs w:val="24"/>
        </w:rPr>
      </w:pPr>
    </w:p>
    <w:p w14:paraId="63BBB583" w14:textId="77777777" w:rsidR="00DF63DB" w:rsidRPr="00DF63DB" w:rsidRDefault="00DF63DB" w:rsidP="00DF63DB">
      <w:pPr>
        <w:jc w:val="center"/>
        <w:rPr>
          <w:rFonts w:ascii="Arial" w:hAnsi="Arial" w:cs="Arial"/>
          <w:sz w:val="24"/>
          <w:szCs w:val="24"/>
        </w:rPr>
      </w:pPr>
    </w:p>
    <w:sectPr w:rsidR="00DF63DB" w:rsidRPr="00DF63DB" w:rsidSect="005D44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094A" w14:textId="77777777" w:rsidR="00CA6CBB" w:rsidRDefault="00CA6CBB" w:rsidP="009C579F">
      <w:pPr>
        <w:spacing w:after="0" w:line="240" w:lineRule="auto"/>
      </w:pPr>
      <w:r>
        <w:separator/>
      </w:r>
    </w:p>
  </w:endnote>
  <w:endnote w:type="continuationSeparator" w:id="0">
    <w:p w14:paraId="08FD1AA0" w14:textId="77777777" w:rsidR="00CA6CBB" w:rsidRDefault="00CA6CBB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652287"/>
      <w:docPartObj>
        <w:docPartGallery w:val="Page Numbers (Bottom of Page)"/>
        <w:docPartUnique/>
      </w:docPartObj>
    </w:sdtPr>
    <w:sdtEndPr/>
    <w:sdtContent>
      <w:p w14:paraId="72BE7263" w14:textId="77777777"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01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373DEC" w14:textId="77777777"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73AA" w14:textId="77777777" w:rsidR="00CA6CBB" w:rsidRDefault="00CA6CBB" w:rsidP="009C579F">
      <w:pPr>
        <w:spacing w:after="0" w:line="240" w:lineRule="auto"/>
      </w:pPr>
      <w:r>
        <w:separator/>
      </w:r>
    </w:p>
  </w:footnote>
  <w:footnote w:type="continuationSeparator" w:id="0">
    <w:p w14:paraId="05B32E0A" w14:textId="77777777" w:rsidR="00CA6CBB" w:rsidRDefault="00CA6CBB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D4885"/>
    <w:multiLevelType w:val="hybridMultilevel"/>
    <w:tmpl w:val="65C47912"/>
    <w:lvl w:ilvl="0" w:tplc="0DDAC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5536"/>
    <w:multiLevelType w:val="hybridMultilevel"/>
    <w:tmpl w:val="8014058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18AC"/>
    <w:multiLevelType w:val="hybridMultilevel"/>
    <w:tmpl w:val="F5EE6790"/>
    <w:lvl w:ilvl="0" w:tplc="21C868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7B1"/>
    <w:multiLevelType w:val="multilevel"/>
    <w:tmpl w:val="A29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279F4"/>
    <w:multiLevelType w:val="hybridMultilevel"/>
    <w:tmpl w:val="C40A544E"/>
    <w:lvl w:ilvl="0" w:tplc="6592EF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36442"/>
    <w:multiLevelType w:val="hybridMultilevel"/>
    <w:tmpl w:val="4E64D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F85"/>
    <w:multiLevelType w:val="hybridMultilevel"/>
    <w:tmpl w:val="3C4A3060"/>
    <w:lvl w:ilvl="0" w:tplc="6CEE5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958332">
    <w:abstractNumId w:val="14"/>
  </w:num>
  <w:num w:numId="2" w16cid:durableId="1762795314">
    <w:abstractNumId w:val="30"/>
  </w:num>
  <w:num w:numId="3" w16cid:durableId="2108116674">
    <w:abstractNumId w:val="32"/>
  </w:num>
  <w:num w:numId="4" w16cid:durableId="812984498">
    <w:abstractNumId w:val="12"/>
  </w:num>
  <w:num w:numId="5" w16cid:durableId="557937992">
    <w:abstractNumId w:val="23"/>
  </w:num>
  <w:num w:numId="6" w16cid:durableId="1032731701">
    <w:abstractNumId w:val="27"/>
  </w:num>
  <w:num w:numId="7" w16cid:durableId="1203129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0524445">
    <w:abstractNumId w:val="25"/>
  </w:num>
  <w:num w:numId="9" w16cid:durableId="727147657">
    <w:abstractNumId w:val="0"/>
  </w:num>
  <w:num w:numId="10" w16cid:durableId="1655259555">
    <w:abstractNumId w:val="11"/>
  </w:num>
  <w:num w:numId="11" w16cid:durableId="614751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215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0929130">
    <w:abstractNumId w:val="6"/>
  </w:num>
  <w:num w:numId="14" w16cid:durableId="1405301080">
    <w:abstractNumId w:val="35"/>
  </w:num>
  <w:num w:numId="15" w16cid:durableId="972250540">
    <w:abstractNumId w:val="26"/>
  </w:num>
  <w:num w:numId="16" w16cid:durableId="206845292">
    <w:abstractNumId w:val="13"/>
  </w:num>
  <w:num w:numId="17" w16cid:durableId="547645154">
    <w:abstractNumId w:val="5"/>
  </w:num>
  <w:num w:numId="18" w16cid:durableId="11058789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0551208">
    <w:abstractNumId w:val="17"/>
  </w:num>
  <w:num w:numId="20" w16cid:durableId="1854492574">
    <w:abstractNumId w:val="4"/>
  </w:num>
  <w:num w:numId="21" w16cid:durableId="598176920">
    <w:abstractNumId w:val="31"/>
  </w:num>
  <w:num w:numId="22" w16cid:durableId="1736582161">
    <w:abstractNumId w:val="28"/>
  </w:num>
  <w:num w:numId="23" w16cid:durableId="1156533671">
    <w:abstractNumId w:val="8"/>
  </w:num>
  <w:num w:numId="24" w16cid:durableId="518929628">
    <w:abstractNumId w:val="22"/>
  </w:num>
  <w:num w:numId="25" w16cid:durableId="886333765">
    <w:abstractNumId w:val="15"/>
  </w:num>
  <w:num w:numId="26" w16cid:durableId="1660499637">
    <w:abstractNumId w:val="2"/>
  </w:num>
  <w:num w:numId="27" w16cid:durableId="1175650810">
    <w:abstractNumId w:val="19"/>
  </w:num>
  <w:num w:numId="28" w16cid:durableId="824199970">
    <w:abstractNumId w:val="10"/>
  </w:num>
  <w:num w:numId="29" w16cid:durableId="563881477">
    <w:abstractNumId w:val="1"/>
  </w:num>
  <w:num w:numId="30" w16cid:durableId="1151096975">
    <w:abstractNumId w:val="3"/>
  </w:num>
  <w:num w:numId="31" w16cid:durableId="1387483603">
    <w:abstractNumId w:val="20"/>
  </w:num>
  <w:num w:numId="32" w16cid:durableId="1203254277">
    <w:abstractNumId w:val="34"/>
  </w:num>
  <w:num w:numId="33" w16cid:durableId="1748723738">
    <w:abstractNumId w:val="34"/>
  </w:num>
  <w:num w:numId="34" w16cid:durableId="452986570">
    <w:abstractNumId w:val="21"/>
  </w:num>
  <w:num w:numId="35" w16cid:durableId="990257027">
    <w:abstractNumId w:val="16"/>
  </w:num>
  <w:num w:numId="36" w16cid:durableId="2456958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9275542">
    <w:abstractNumId w:val="33"/>
  </w:num>
  <w:num w:numId="38" w16cid:durableId="193806827">
    <w:abstractNumId w:val="7"/>
  </w:num>
  <w:num w:numId="39" w16cid:durableId="28075017">
    <w:abstractNumId w:val="18"/>
  </w:num>
  <w:num w:numId="40" w16cid:durableId="14388655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39"/>
    <w:rsid w:val="00002233"/>
    <w:rsid w:val="000073E7"/>
    <w:rsid w:val="00026256"/>
    <w:rsid w:val="0003779F"/>
    <w:rsid w:val="00043787"/>
    <w:rsid w:val="00046186"/>
    <w:rsid w:val="000509D3"/>
    <w:rsid w:val="0005254B"/>
    <w:rsid w:val="000525D5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0C35"/>
    <w:rsid w:val="00092BFE"/>
    <w:rsid w:val="00094C0A"/>
    <w:rsid w:val="00096441"/>
    <w:rsid w:val="000A0C2F"/>
    <w:rsid w:val="000A1352"/>
    <w:rsid w:val="000A34D0"/>
    <w:rsid w:val="000A5775"/>
    <w:rsid w:val="000A6816"/>
    <w:rsid w:val="000A6B58"/>
    <w:rsid w:val="000B06D3"/>
    <w:rsid w:val="000B3A4F"/>
    <w:rsid w:val="000B48B7"/>
    <w:rsid w:val="000B6941"/>
    <w:rsid w:val="000C1A7F"/>
    <w:rsid w:val="000C6CED"/>
    <w:rsid w:val="000D34A9"/>
    <w:rsid w:val="000D7A9E"/>
    <w:rsid w:val="000D7D75"/>
    <w:rsid w:val="000E5642"/>
    <w:rsid w:val="000F17CC"/>
    <w:rsid w:val="001024CB"/>
    <w:rsid w:val="00104BA9"/>
    <w:rsid w:val="001141D4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04FD"/>
    <w:rsid w:val="00191A23"/>
    <w:rsid w:val="001964CD"/>
    <w:rsid w:val="00196568"/>
    <w:rsid w:val="001A0BE6"/>
    <w:rsid w:val="001A1034"/>
    <w:rsid w:val="001A3A97"/>
    <w:rsid w:val="001A45A6"/>
    <w:rsid w:val="001B241D"/>
    <w:rsid w:val="001B2738"/>
    <w:rsid w:val="001B2DBD"/>
    <w:rsid w:val="001B5100"/>
    <w:rsid w:val="001B715A"/>
    <w:rsid w:val="001C0A0F"/>
    <w:rsid w:val="001C5EC0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5ACC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77EF0"/>
    <w:rsid w:val="002861DC"/>
    <w:rsid w:val="00293958"/>
    <w:rsid w:val="00295B58"/>
    <w:rsid w:val="002A63E4"/>
    <w:rsid w:val="002B0A48"/>
    <w:rsid w:val="002B0F8C"/>
    <w:rsid w:val="002B3DF1"/>
    <w:rsid w:val="002B574C"/>
    <w:rsid w:val="002B5762"/>
    <w:rsid w:val="002B7D47"/>
    <w:rsid w:val="002B7DC7"/>
    <w:rsid w:val="002C51ED"/>
    <w:rsid w:val="002D72DD"/>
    <w:rsid w:val="002E1D52"/>
    <w:rsid w:val="002E2B1E"/>
    <w:rsid w:val="002E7FB9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3735C"/>
    <w:rsid w:val="00337C7F"/>
    <w:rsid w:val="0034371E"/>
    <w:rsid w:val="00345216"/>
    <w:rsid w:val="00347CFD"/>
    <w:rsid w:val="00350B8B"/>
    <w:rsid w:val="00356C77"/>
    <w:rsid w:val="00363297"/>
    <w:rsid w:val="00363B76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2CDA"/>
    <w:rsid w:val="003A3E64"/>
    <w:rsid w:val="003A5B0F"/>
    <w:rsid w:val="003A7E5F"/>
    <w:rsid w:val="003B19D0"/>
    <w:rsid w:val="003B2563"/>
    <w:rsid w:val="003C1FE2"/>
    <w:rsid w:val="003C4917"/>
    <w:rsid w:val="003C58DA"/>
    <w:rsid w:val="003D5217"/>
    <w:rsid w:val="003D6CB0"/>
    <w:rsid w:val="003F3B3A"/>
    <w:rsid w:val="003F56C5"/>
    <w:rsid w:val="003F6D18"/>
    <w:rsid w:val="003F7008"/>
    <w:rsid w:val="0040301D"/>
    <w:rsid w:val="00406A64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0BD6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4D4EED"/>
    <w:rsid w:val="004D74D2"/>
    <w:rsid w:val="004E05E8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3C2A"/>
    <w:rsid w:val="005C4935"/>
    <w:rsid w:val="005C749C"/>
    <w:rsid w:val="005D1AE2"/>
    <w:rsid w:val="005D34D4"/>
    <w:rsid w:val="005D4419"/>
    <w:rsid w:val="005D5672"/>
    <w:rsid w:val="005E039C"/>
    <w:rsid w:val="005E19BA"/>
    <w:rsid w:val="005E3B4D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3AD7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A5C"/>
    <w:rsid w:val="00665EE4"/>
    <w:rsid w:val="00670B4F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3695"/>
    <w:rsid w:val="006F4A44"/>
    <w:rsid w:val="006F6664"/>
    <w:rsid w:val="006F6F8D"/>
    <w:rsid w:val="006F762C"/>
    <w:rsid w:val="0070258F"/>
    <w:rsid w:val="0071008E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77E94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7F4D0E"/>
    <w:rsid w:val="0080449B"/>
    <w:rsid w:val="00804E0B"/>
    <w:rsid w:val="00806154"/>
    <w:rsid w:val="00812421"/>
    <w:rsid w:val="00812E2A"/>
    <w:rsid w:val="00815441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59C"/>
    <w:rsid w:val="00847860"/>
    <w:rsid w:val="00850DD0"/>
    <w:rsid w:val="00851B34"/>
    <w:rsid w:val="00853FFC"/>
    <w:rsid w:val="00857BD5"/>
    <w:rsid w:val="00864C08"/>
    <w:rsid w:val="0086636E"/>
    <w:rsid w:val="008753CE"/>
    <w:rsid w:val="008816A5"/>
    <w:rsid w:val="008A3BD3"/>
    <w:rsid w:val="008A5FD8"/>
    <w:rsid w:val="008B0B49"/>
    <w:rsid w:val="008B224F"/>
    <w:rsid w:val="008B3834"/>
    <w:rsid w:val="008C1522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E7960"/>
    <w:rsid w:val="008F0D7F"/>
    <w:rsid w:val="008F1DBC"/>
    <w:rsid w:val="008F20D2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323B"/>
    <w:rsid w:val="0094541C"/>
    <w:rsid w:val="009541A5"/>
    <w:rsid w:val="00956129"/>
    <w:rsid w:val="00957FAC"/>
    <w:rsid w:val="009629FE"/>
    <w:rsid w:val="009642C6"/>
    <w:rsid w:val="00965795"/>
    <w:rsid w:val="00966B5B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47D9"/>
    <w:rsid w:val="009B660D"/>
    <w:rsid w:val="009B7942"/>
    <w:rsid w:val="009C579F"/>
    <w:rsid w:val="009D0253"/>
    <w:rsid w:val="009D19C2"/>
    <w:rsid w:val="009D3099"/>
    <w:rsid w:val="009D4E3C"/>
    <w:rsid w:val="009D740B"/>
    <w:rsid w:val="009E6D73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12A1"/>
    <w:rsid w:val="00A76CCA"/>
    <w:rsid w:val="00A833C9"/>
    <w:rsid w:val="00A86F49"/>
    <w:rsid w:val="00A8772B"/>
    <w:rsid w:val="00AA2B2D"/>
    <w:rsid w:val="00AA7E8E"/>
    <w:rsid w:val="00AB424B"/>
    <w:rsid w:val="00AB786D"/>
    <w:rsid w:val="00AC158B"/>
    <w:rsid w:val="00AD1576"/>
    <w:rsid w:val="00AD1DF1"/>
    <w:rsid w:val="00AD36F4"/>
    <w:rsid w:val="00AD4524"/>
    <w:rsid w:val="00AD5374"/>
    <w:rsid w:val="00AE7164"/>
    <w:rsid w:val="00AF0443"/>
    <w:rsid w:val="00AF1A9C"/>
    <w:rsid w:val="00AF2135"/>
    <w:rsid w:val="00AF6F9F"/>
    <w:rsid w:val="00B02E5E"/>
    <w:rsid w:val="00B20F8A"/>
    <w:rsid w:val="00B2433A"/>
    <w:rsid w:val="00B329F2"/>
    <w:rsid w:val="00B32D8A"/>
    <w:rsid w:val="00B35E08"/>
    <w:rsid w:val="00B50C74"/>
    <w:rsid w:val="00B52CD8"/>
    <w:rsid w:val="00B553B5"/>
    <w:rsid w:val="00B60FA2"/>
    <w:rsid w:val="00B6155D"/>
    <w:rsid w:val="00B629AD"/>
    <w:rsid w:val="00B65A14"/>
    <w:rsid w:val="00B65FD5"/>
    <w:rsid w:val="00B72EFF"/>
    <w:rsid w:val="00B758D0"/>
    <w:rsid w:val="00B86AE9"/>
    <w:rsid w:val="00B92711"/>
    <w:rsid w:val="00B9391E"/>
    <w:rsid w:val="00B95ACB"/>
    <w:rsid w:val="00B9786D"/>
    <w:rsid w:val="00BA1CF3"/>
    <w:rsid w:val="00BA4641"/>
    <w:rsid w:val="00BA5269"/>
    <w:rsid w:val="00BA7BDE"/>
    <w:rsid w:val="00BB011D"/>
    <w:rsid w:val="00BB1C3E"/>
    <w:rsid w:val="00BB292C"/>
    <w:rsid w:val="00BB3600"/>
    <w:rsid w:val="00BD3E5C"/>
    <w:rsid w:val="00BD6E29"/>
    <w:rsid w:val="00BD7D52"/>
    <w:rsid w:val="00BE0601"/>
    <w:rsid w:val="00BE066E"/>
    <w:rsid w:val="00BE1055"/>
    <w:rsid w:val="00BE15C4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577E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489D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6CBB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183A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364B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15F2"/>
    <w:rsid w:val="00DF63DB"/>
    <w:rsid w:val="00DF70D4"/>
    <w:rsid w:val="00E001E3"/>
    <w:rsid w:val="00E00631"/>
    <w:rsid w:val="00E0376A"/>
    <w:rsid w:val="00E10015"/>
    <w:rsid w:val="00E1041A"/>
    <w:rsid w:val="00E1075C"/>
    <w:rsid w:val="00E14650"/>
    <w:rsid w:val="00E15924"/>
    <w:rsid w:val="00E20602"/>
    <w:rsid w:val="00E21E7E"/>
    <w:rsid w:val="00E24257"/>
    <w:rsid w:val="00E24694"/>
    <w:rsid w:val="00E31AD6"/>
    <w:rsid w:val="00E35538"/>
    <w:rsid w:val="00E43467"/>
    <w:rsid w:val="00E47975"/>
    <w:rsid w:val="00E50B98"/>
    <w:rsid w:val="00E52CC0"/>
    <w:rsid w:val="00E5367A"/>
    <w:rsid w:val="00E543A6"/>
    <w:rsid w:val="00E54EAC"/>
    <w:rsid w:val="00E57E20"/>
    <w:rsid w:val="00E62F26"/>
    <w:rsid w:val="00E71787"/>
    <w:rsid w:val="00E7225B"/>
    <w:rsid w:val="00E7270E"/>
    <w:rsid w:val="00E74194"/>
    <w:rsid w:val="00E74A2D"/>
    <w:rsid w:val="00E813F0"/>
    <w:rsid w:val="00E818B6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0FB"/>
    <w:rsid w:val="00EE7580"/>
    <w:rsid w:val="00EE7B27"/>
    <w:rsid w:val="00EF2B96"/>
    <w:rsid w:val="00EF5C17"/>
    <w:rsid w:val="00EF78EC"/>
    <w:rsid w:val="00F011EC"/>
    <w:rsid w:val="00F0299B"/>
    <w:rsid w:val="00F04792"/>
    <w:rsid w:val="00F05E82"/>
    <w:rsid w:val="00F063C7"/>
    <w:rsid w:val="00F14757"/>
    <w:rsid w:val="00F17F23"/>
    <w:rsid w:val="00F17F75"/>
    <w:rsid w:val="00F20963"/>
    <w:rsid w:val="00F237A2"/>
    <w:rsid w:val="00F27361"/>
    <w:rsid w:val="00F32160"/>
    <w:rsid w:val="00F33C5C"/>
    <w:rsid w:val="00F43F65"/>
    <w:rsid w:val="00F44B47"/>
    <w:rsid w:val="00F47FE2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4ED5"/>
    <w:rsid w:val="00FB5B20"/>
    <w:rsid w:val="00FC0304"/>
    <w:rsid w:val="00FC2974"/>
    <w:rsid w:val="00FD4881"/>
    <w:rsid w:val="00FD72F4"/>
    <w:rsid w:val="00FD79C8"/>
    <w:rsid w:val="00FE303E"/>
    <w:rsid w:val="00FE47D0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11F0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a.wiechecova@karvin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.wiechecova@karvina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ndrea.wiechecova@karv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vina.cz/magistrat/udeleni-oceneni-v-socialni-oblasti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FEB"/>
    <w:rsid w:val="0010680A"/>
    <w:rsid w:val="00164AD9"/>
    <w:rsid w:val="001A2813"/>
    <w:rsid w:val="001C5EC0"/>
    <w:rsid w:val="001C5F97"/>
    <w:rsid w:val="00226C84"/>
    <w:rsid w:val="002D04B6"/>
    <w:rsid w:val="002E7FB9"/>
    <w:rsid w:val="00310B85"/>
    <w:rsid w:val="003218E5"/>
    <w:rsid w:val="00363B76"/>
    <w:rsid w:val="00422025"/>
    <w:rsid w:val="004A121B"/>
    <w:rsid w:val="00511784"/>
    <w:rsid w:val="005244F1"/>
    <w:rsid w:val="005A33D2"/>
    <w:rsid w:val="005E53EF"/>
    <w:rsid w:val="00620FEF"/>
    <w:rsid w:val="006849F4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8C1522"/>
    <w:rsid w:val="009028E2"/>
    <w:rsid w:val="00925904"/>
    <w:rsid w:val="0098380B"/>
    <w:rsid w:val="00990AC0"/>
    <w:rsid w:val="009A5C19"/>
    <w:rsid w:val="009E6D73"/>
    <w:rsid w:val="00AA31BB"/>
    <w:rsid w:val="00AA6688"/>
    <w:rsid w:val="00AC7CD6"/>
    <w:rsid w:val="00AD36F4"/>
    <w:rsid w:val="00AE7EB7"/>
    <w:rsid w:val="00B1745C"/>
    <w:rsid w:val="00B478E1"/>
    <w:rsid w:val="00B758DB"/>
    <w:rsid w:val="00BB40A4"/>
    <w:rsid w:val="00BD5E83"/>
    <w:rsid w:val="00BE15C4"/>
    <w:rsid w:val="00C2577E"/>
    <w:rsid w:val="00C50D3C"/>
    <w:rsid w:val="00D47A72"/>
    <w:rsid w:val="00DE6425"/>
    <w:rsid w:val="00E169FC"/>
    <w:rsid w:val="00E35DD1"/>
    <w:rsid w:val="00E91D99"/>
    <w:rsid w:val="00EA71EE"/>
    <w:rsid w:val="00EB6C96"/>
    <w:rsid w:val="00EF52AC"/>
    <w:rsid w:val="00F87728"/>
    <w:rsid w:val="00F96125"/>
    <w:rsid w:val="00FB298A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AA5E-5311-47C3-B0EE-DE6837CD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1143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8</cp:revision>
  <cp:lastPrinted>2025-05-07T14:53:00Z</cp:lastPrinted>
  <dcterms:created xsi:type="dcterms:W3CDTF">2025-05-05T08:58:00Z</dcterms:created>
  <dcterms:modified xsi:type="dcterms:W3CDTF">2025-05-07T15:00:00Z</dcterms:modified>
</cp:coreProperties>
</file>