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DEA6" w14:textId="77777777" w:rsidR="003179B5" w:rsidRDefault="003179B5" w:rsidP="003179B5">
      <w:pPr>
        <w:pStyle w:val="Zhlav"/>
        <w:pBdr>
          <w:bottom w:val="thickThinSmallGap" w:sz="24" w:space="1" w:color="622423" w:themeColor="accent2" w:themeShade="7F"/>
        </w:pBdr>
        <w:tabs>
          <w:tab w:val="left" w:pos="8112"/>
        </w:tabs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sz w:val="32"/>
          <w:szCs w:val="32"/>
          <w:lang w:eastAsia="cs-CZ"/>
        </w:rPr>
        <w:drawing>
          <wp:inline distT="0" distB="0" distL="0" distR="0" wp14:anchorId="30BB9A50" wp14:editId="281BB0DA">
            <wp:extent cx="901065" cy="9010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dt>
        <w:sdtPr>
          <w:rPr>
            <w:rFonts w:asciiTheme="majorHAnsi" w:eastAsiaTheme="majorEastAsia" w:hAnsiTheme="majorHAnsi" w:cstheme="majorBidi"/>
            <w:color w:val="0070C0"/>
            <w:lang w:eastAsia="cs-CZ"/>
          </w:rPr>
          <w:alias w:val="Název"/>
          <w:id w:val="77738743"/>
          <w:placeholder>
            <w:docPart w:val="D3928556910246DAA656FD03C12A674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B50C74" w:rsidRPr="00B50C74">
            <w:rPr>
              <w:rFonts w:asciiTheme="majorHAnsi" w:eastAsiaTheme="majorEastAsia" w:hAnsiTheme="majorHAnsi" w:cstheme="majorBidi"/>
              <w:color w:val="0070C0"/>
              <w:lang w:eastAsia="cs-CZ"/>
            </w:rPr>
            <w:t>Komunitní plánování sociálních a návazných služeb na území města Karviná</w:t>
          </w:r>
        </w:sdtContent>
      </w:sdt>
    </w:p>
    <w:p w14:paraId="790A40BF" w14:textId="77777777" w:rsidR="00104BA9" w:rsidRDefault="003179B5" w:rsidP="003179B5">
      <w:pPr>
        <w:tabs>
          <w:tab w:val="left" w:pos="7262"/>
        </w:tabs>
      </w:pPr>
      <w:r>
        <w:tab/>
      </w:r>
    </w:p>
    <w:p w14:paraId="3AB92DCF" w14:textId="77777777" w:rsidR="00E62F74" w:rsidRPr="00E62F74" w:rsidRDefault="00E62F74" w:rsidP="00E62F74">
      <w:pPr>
        <w:spacing w:after="300" w:line="240" w:lineRule="auto"/>
        <w:jc w:val="center"/>
        <w:rPr>
          <w:rFonts w:ascii="Cambria" w:eastAsia="Cambria" w:hAnsi="Cambria" w:cs="Cambria"/>
          <w:color w:val="17365D"/>
          <w:spacing w:val="5"/>
          <w:sz w:val="52"/>
          <w:lang w:eastAsia="cs-CZ"/>
          <w14:ligatures w14:val="standardContextual"/>
        </w:rPr>
      </w:pPr>
      <w:r w:rsidRPr="00E62F74">
        <w:rPr>
          <w:rFonts w:ascii="Cambria" w:eastAsia="Cambria" w:hAnsi="Cambria" w:cs="Cambria"/>
          <w:color w:val="17365D"/>
          <w:spacing w:val="5"/>
          <w:sz w:val="52"/>
          <w:lang w:eastAsia="cs-CZ"/>
          <w14:ligatures w14:val="standardContextual"/>
        </w:rPr>
        <w:t>Zápis</w:t>
      </w:r>
    </w:p>
    <w:p w14:paraId="6D1F295A" w14:textId="77777777" w:rsidR="00E62F74" w:rsidRPr="00E62F74" w:rsidRDefault="00E62F74" w:rsidP="00E62F74">
      <w:pPr>
        <w:keepNext/>
        <w:keepLines/>
        <w:spacing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  <w:r w:rsidRPr="00E62F7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  <w:t xml:space="preserve">z jednání pracovní skupiny komunitního plánování </w:t>
      </w:r>
    </w:p>
    <w:p w14:paraId="5F8242A7" w14:textId="36E172F6" w:rsidR="00E62F74" w:rsidRPr="00E62F74" w:rsidRDefault="00E62F74" w:rsidP="00E62F74">
      <w:pPr>
        <w:keepNext/>
        <w:keepLines/>
        <w:spacing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  <w:r w:rsidRPr="00E62F7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  <w:t xml:space="preserve"> „Senioři“</w:t>
      </w:r>
      <w:r w:rsidRPr="00E62F7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  <w:br/>
        <w:t xml:space="preserve"> konané dne 2</w:t>
      </w:r>
      <w:r w:rsidR="007E42B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  <w:t>4</w:t>
      </w:r>
      <w:r w:rsidRPr="00E62F7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  <w:t>.0</w:t>
      </w:r>
      <w:r w:rsidR="007E42B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  <w:t>4</w:t>
      </w:r>
      <w:r w:rsidRPr="00E62F7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  <w:t>.2025</w:t>
      </w:r>
    </w:p>
    <w:p w14:paraId="63189F3C" w14:textId="77777777" w:rsidR="00F70B46" w:rsidRDefault="00F70B46" w:rsidP="00056E1B">
      <w:pPr>
        <w:rPr>
          <w:rFonts w:eastAsia="Cambria" w:cs="Cambria"/>
          <w:b/>
          <w:color w:val="4F81BD"/>
          <w:sz w:val="26"/>
          <w:lang w:eastAsia="cs-CZ"/>
        </w:rPr>
      </w:pPr>
    </w:p>
    <w:p w14:paraId="3E2B8D0A" w14:textId="77777777" w:rsidR="00E62F74" w:rsidRPr="00394ECB" w:rsidRDefault="00E62F74" w:rsidP="006B2C10">
      <w:pPr>
        <w:spacing w:after="0"/>
        <w:jc w:val="both"/>
        <w:rPr>
          <w:rFonts w:ascii="Arial Narrow" w:eastAsia="Cambria" w:hAnsi="Arial Narrow" w:cstheme="minorHAnsi"/>
          <w:b/>
          <w:color w:val="4F81BD"/>
          <w:sz w:val="20"/>
          <w:szCs w:val="20"/>
          <w:lang w:eastAsia="cs-CZ"/>
        </w:rPr>
      </w:pPr>
      <w:r w:rsidRPr="00394ECB">
        <w:rPr>
          <w:rFonts w:ascii="Arial Narrow" w:eastAsia="Cambria" w:hAnsi="Arial Narrow" w:cstheme="minorHAnsi"/>
          <w:b/>
          <w:color w:val="4F81BD"/>
          <w:sz w:val="20"/>
          <w:szCs w:val="20"/>
          <w:lang w:eastAsia="cs-CZ"/>
        </w:rPr>
        <w:t xml:space="preserve">Přítomni: </w:t>
      </w:r>
    </w:p>
    <w:p w14:paraId="0BFE60FD" w14:textId="4B7516E6" w:rsidR="007E42B5" w:rsidRPr="007E42B5" w:rsidRDefault="007E42B5" w:rsidP="007E42B5">
      <w:pPr>
        <w:spacing w:after="120"/>
        <w:jc w:val="both"/>
        <w:rPr>
          <w:rFonts w:ascii="Arial Narrow" w:eastAsia="Cambria" w:hAnsi="Arial Narrow" w:cstheme="minorHAnsi"/>
          <w:sz w:val="20"/>
          <w:szCs w:val="20"/>
          <w:lang w:eastAsia="cs-CZ"/>
        </w:rPr>
      </w:pPr>
      <w:r w:rsidRPr="007E42B5">
        <w:rPr>
          <w:rFonts w:ascii="Arial Narrow" w:eastAsia="Calibri" w:hAnsi="Arial Narrow" w:cstheme="minorHAnsi"/>
          <w:sz w:val="20"/>
          <w:szCs w:val="20"/>
          <w:lang w:eastAsia="cs-CZ"/>
        </w:rPr>
        <w:t xml:space="preserve">Bc. Monika Potyšová, </w:t>
      </w:r>
      <w:r w:rsidR="00E62F74" w:rsidRPr="007E42B5">
        <w:rPr>
          <w:rFonts w:ascii="Arial Narrow" w:eastAsia="Cambria" w:hAnsi="Arial Narrow" w:cstheme="minorHAnsi"/>
          <w:sz w:val="20"/>
          <w:szCs w:val="20"/>
          <w:lang w:eastAsia="cs-CZ"/>
        </w:rPr>
        <w:t xml:space="preserve">Mgr. Helena </w:t>
      </w:r>
      <w:proofErr w:type="spellStart"/>
      <w:r w:rsidR="00E62F74" w:rsidRPr="007E42B5">
        <w:rPr>
          <w:rFonts w:ascii="Arial Narrow" w:eastAsia="Cambria" w:hAnsi="Arial Narrow" w:cstheme="minorHAnsi"/>
          <w:sz w:val="20"/>
          <w:szCs w:val="20"/>
          <w:lang w:eastAsia="cs-CZ"/>
        </w:rPr>
        <w:t>Waclawiková</w:t>
      </w:r>
      <w:proofErr w:type="spellEnd"/>
      <w:r w:rsidR="00E62F74" w:rsidRPr="007E42B5">
        <w:rPr>
          <w:rFonts w:ascii="Arial Narrow" w:eastAsia="Cambria" w:hAnsi="Arial Narrow" w:cstheme="minorHAnsi"/>
          <w:sz w:val="20"/>
          <w:szCs w:val="20"/>
          <w:lang w:eastAsia="cs-CZ"/>
        </w:rPr>
        <w:t>, Šárka Filipová, Žaneta Pawliková, Bc. Denisa Chalupová, Bc. Veronika Bílá, Bc. Jana Gavlovská, Bc. Andrea Wiechećová</w:t>
      </w:r>
      <w:r w:rsidRPr="007E42B5">
        <w:rPr>
          <w:rFonts w:ascii="Arial Narrow" w:eastAsia="Cambria" w:hAnsi="Arial Narrow" w:cstheme="minorHAnsi"/>
          <w:sz w:val="20"/>
          <w:szCs w:val="20"/>
          <w:lang w:eastAsia="cs-CZ"/>
        </w:rPr>
        <w:t>,</w:t>
      </w:r>
      <w:r w:rsidRPr="007E42B5">
        <w:rPr>
          <w:rFonts w:ascii="Arial Narrow" w:eastAsia="Calibri" w:hAnsi="Arial Narrow" w:cstheme="minorHAnsi"/>
          <w:sz w:val="20"/>
          <w:szCs w:val="20"/>
          <w:lang w:eastAsia="cs-CZ"/>
        </w:rPr>
        <w:t xml:space="preserve"> Bc. Elen Kolářová, DiS.,</w:t>
      </w:r>
      <w:r w:rsidRPr="007E42B5">
        <w:rPr>
          <w:rFonts w:ascii="Arial Narrow" w:eastAsia="Cambria" w:hAnsi="Arial Narrow" w:cstheme="minorHAnsi"/>
          <w:sz w:val="20"/>
          <w:szCs w:val="20"/>
          <w:lang w:eastAsia="cs-CZ"/>
        </w:rPr>
        <w:t xml:space="preserve"> Bc. Barbora Kahánková, lic.,</w:t>
      </w:r>
    </w:p>
    <w:p w14:paraId="37694513" w14:textId="77777777" w:rsidR="00E62F74" w:rsidRPr="007E42B5" w:rsidRDefault="00E62F74" w:rsidP="006B2C10">
      <w:pPr>
        <w:spacing w:after="0"/>
        <w:jc w:val="both"/>
        <w:rPr>
          <w:rFonts w:ascii="Arial Narrow" w:eastAsia="Cambria" w:hAnsi="Arial Narrow" w:cstheme="minorHAnsi"/>
          <w:b/>
          <w:sz w:val="20"/>
          <w:szCs w:val="20"/>
          <w:lang w:eastAsia="cs-CZ"/>
        </w:rPr>
      </w:pPr>
      <w:r w:rsidRPr="007E42B5">
        <w:rPr>
          <w:rFonts w:ascii="Arial Narrow" w:eastAsia="Cambria" w:hAnsi="Arial Narrow" w:cstheme="minorHAnsi"/>
          <w:b/>
          <w:sz w:val="20"/>
          <w:szCs w:val="20"/>
          <w:lang w:eastAsia="cs-CZ"/>
        </w:rPr>
        <w:t>Omluveni:</w:t>
      </w:r>
    </w:p>
    <w:p w14:paraId="5C8BBA39" w14:textId="61BFEF92" w:rsidR="00E62F74" w:rsidRPr="007E42B5" w:rsidRDefault="007E42B5" w:rsidP="00E62F74">
      <w:pPr>
        <w:spacing w:after="120"/>
        <w:jc w:val="both"/>
        <w:rPr>
          <w:rFonts w:ascii="Arial Narrow" w:eastAsia="Calibri" w:hAnsi="Arial Narrow" w:cstheme="minorHAnsi"/>
          <w:color w:val="FF0000"/>
          <w:sz w:val="20"/>
          <w:szCs w:val="20"/>
          <w:lang w:eastAsia="cs-CZ"/>
        </w:rPr>
      </w:pPr>
      <w:r w:rsidRPr="00394ECB">
        <w:rPr>
          <w:rFonts w:ascii="Arial Narrow" w:eastAsia="Cambria" w:hAnsi="Arial Narrow" w:cstheme="minorHAnsi"/>
          <w:sz w:val="20"/>
          <w:szCs w:val="20"/>
          <w:lang w:eastAsia="cs-CZ"/>
        </w:rPr>
        <w:t>Mgr Bc. Marie Pollaková</w:t>
      </w:r>
      <w:r>
        <w:rPr>
          <w:rFonts w:ascii="Arial Narrow" w:eastAsia="Cambria" w:hAnsi="Arial Narrow" w:cstheme="minorHAnsi"/>
          <w:sz w:val="20"/>
          <w:szCs w:val="20"/>
          <w:lang w:eastAsia="cs-CZ"/>
        </w:rPr>
        <w:t>,</w:t>
      </w:r>
      <w:r w:rsidRPr="00394ECB">
        <w:rPr>
          <w:rFonts w:ascii="Arial Narrow" w:eastAsia="Calibri" w:hAnsi="Arial Narrow" w:cstheme="minorHAnsi"/>
          <w:sz w:val="20"/>
          <w:szCs w:val="20"/>
          <w:lang w:eastAsia="cs-CZ"/>
        </w:rPr>
        <w:t xml:space="preserve"> </w:t>
      </w:r>
      <w:r w:rsidRPr="00394ECB">
        <w:rPr>
          <w:rFonts w:ascii="Arial Narrow" w:eastAsia="Cambria" w:hAnsi="Arial Narrow" w:cstheme="minorHAnsi"/>
          <w:sz w:val="20"/>
          <w:szCs w:val="20"/>
          <w:lang w:eastAsia="cs-CZ"/>
        </w:rPr>
        <w:t>Bc. Romana Zajícová,</w:t>
      </w:r>
      <w:r w:rsidRPr="007E42B5">
        <w:rPr>
          <w:rFonts w:ascii="Arial Narrow" w:eastAsia="Cambria" w:hAnsi="Arial Narrow" w:cstheme="minorHAnsi"/>
          <w:sz w:val="20"/>
          <w:szCs w:val="20"/>
          <w:lang w:eastAsia="cs-CZ"/>
        </w:rPr>
        <w:t xml:space="preserve"> </w:t>
      </w:r>
      <w:r w:rsidRPr="00394ECB">
        <w:rPr>
          <w:rFonts w:ascii="Arial Narrow" w:eastAsia="Cambria" w:hAnsi="Arial Narrow" w:cstheme="minorHAnsi"/>
          <w:sz w:val="20"/>
          <w:szCs w:val="20"/>
          <w:lang w:eastAsia="cs-CZ"/>
        </w:rPr>
        <w:t>Mgr. Renáta Gore,</w:t>
      </w:r>
      <w:r w:rsidRPr="007E42B5">
        <w:rPr>
          <w:rFonts w:ascii="Arial Narrow" w:eastAsia="Cambria" w:hAnsi="Arial Narrow" w:cstheme="minorHAnsi"/>
          <w:sz w:val="20"/>
          <w:szCs w:val="20"/>
          <w:lang w:eastAsia="cs-CZ"/>
        </w:rPr>
        <w:t xml:space="preserve"> </w:t>
      </w:r>
      <w:r w:rsidRPr="00394ECB">
        <w:rPr>
          <w:rFonts w:ascii="Arial Narrow" w:eastAsia="Cambria" w:hAnsi="Arial Narrow" w:cstheme="minorHAnsi"/>
          <w:sz w:val="20"/>
          <w:szCs w:val="20"/>
          <w:lang w:eastAsia="cs-CZ"/>
        </w:rPr>
        <w:t>Irena Šafářová,</w:t>
      </w:r>
      <w:r w:rsidRPr="007E42B5">
        <w:rPr>
          <w:rFonts w:ascii="Arial Narrow" w:eastAsia="Cambria" w:hAnsi="Arial Narrow" w:cstheme="minorHAnsi"/>
          <w:sz w:val="20"/>
          <w:szCs w:val="20"/>
          <w:lang w:eastAsia="cs-CZ"/>
        </w:rPr>
        <w:t xml:space="preserve"> </w:t>
      </w:r>
      <w:r w:rsidRPr="00394ECB">
        <w:rPr>
          <w:rFonts w:ascii="Arial Narrow" w:eastAsia="Cambria" w:hAnsi="Arial Narrow" w:cstheme="minorHAnsi"/>
          <w:sz w:val="20"/>
          <w:szCs w:val="20"/>
          <w:lang w:eastAsia="cs-CZ"/>
        </w:rPr>
        <w:t>Bc. Andrea Mokričková,</w:t>
      </w:r>
      <w:r>
        <w:rPr>
          <w:rFonts w:ascii="Arial Narrow" w:eastAsia="Cambria" w:hAnsi="Arial Narrow" w:cstheme="minorHAnsi"/>
          <w:sz w:val="20"/>
          <w:szCs w:val="20"/>
          <w:lang w:eastAsia="cs-CZ"/>
        </w:rPr>
        <w:t xml:space="preserve"> </w:t>
      </w:r>
    </w:p>
    <w:p w14:paraId="7774121E" w14:textId="77777777" w:rsidR="00E62F74" w:rsidRDefault="00E62F74" w:rsidP="00E62F74">
      <w:pPr>
        <w:spacing w:after="0"/>
        <w:jc w:val="both"/>
        <w:rPr>
          <w:rFonts w:ascii="Arial Narrow" w:eastAsia="Cambria" w:hAnsi="Arial Narrow" w:cstheme="minorHAnsi"/>
          <w:b/>
          <w:color w:val="4F81BD"/>
          <w:sz w:val="20"/>
          <w:szCs w:val="20"/>
          <w:lang w:eastAsia="cs-CZ"/>
        </w:rPr>
      </w:pPr>
      <w:r w:rsidRPr="00394ECB">
        <w:rPr>
          <w:rFonts w:ascii="Arial Narrow" w:eastAsia="Cambria" w:hAnsi="Arial Narrow" w:cstheme="minorHAnsi"/>
          <w:b/>
          <w:color w:val="4F81BD"/>
          <w:sz w:val="20"/>
          <w:szCs w:val="20"/>
          <w:lang w:eastAsia="cs-CZ"/>
        </w:rPr>
        <w:t>Nezúčastněni:</w:t>
      </w:r>
    </w:p>
    <w:p w14:paraId="336B019B" w14:textId="05BA93AC" w:rsidR="007E42B5" w:rsidRPr="00394ECB" w:rsidRDefault="007E42B5" w:rsidP="00E62F74">
      <w:pPr>
        <w:spacing w:after="0"/>
        <w:jc w:val="both"/>
        <w:rPr>
          <w:rFonts w:ascii="Arial Narrow" w:eastAsia="Cambria" w:hAnsi="Arial Narrow" w:cstheme="minorHAnsi"/>
          <w:b/>
          <w:color w:val="4F81BD"/>
          <w:sz w:val="20"/>
          <w:szCs w:val="20"/>
          <w:lang w:eastAsia="cs-CZ"/>
        </w:rPr>
      </w:pPr>
      <w:r>
        <w:rPr>
          <w:rFonts w:ascii="Arial Narrow" w:eastAsia="Cambria" w:hAnsi="Arial Narrow" w:cstheme="minorHAnsi"/>
          <w:b/>
          <w:color w:val="4F81BD"/>
          <w:sz w:val="20"/>
          <w:szCs w:val="20"/>
          <w:lang w:eastAsia="cs-CZ"/>
        </w:rPr>
        <w:t>--</w:t>
      </w:r>
    </w:p>
    <w:p w14:paraId="472B76B2" w14:textId="77777777" w:rsidR="00E62F74" w:rsidRPr="00394ECB" w:rsidRDefault="00E62F74" w:rsidP="00E62F74">
      <w:pPr>
        <w:spacing w:after="0"/>
        <w:jc w:val="both"/>
        <w:rPr>
          <w:rFonts w:ascii="Arial Narrow" w:eastAsia="Cambria" w:hAnsi="Arial Narrow" w:cstheme="minorHAnsi"/>
          <w:b/>
          <w:sz w:val="20"/>
          <w:szCs w:val="20"/>
          <w:lang w:eastAsia="cs-CZ"/>
        </w:rPr>
      </w:pPr>
      <w:r w:rsidRPr="00394ECB">
        <w:rPr>
          <w:rFonts w:ascii="Arial Narrow" w:eastAsia="Cambria" w:hAnsi="Arial Narrow" w:cstheme="minorHAnsi"/>
          <w:b/>
          <w:sz w:val="20"/>
          <w:szCs w:val="20"/>
          <w:lang w:eastAsia="cs-CZ"/>
        </w:rPr>
        <w:t>Pracovní skupina</w:t>
      </w:r>
      <w:r w:rsidRPr="00394ECB">
        <w:rPr>
          <w:rFonts w:ascii="Arial Narrow" w:eastAsia="Cambria" w:hAnsi="Arial Narrow" w:cstheme="minorHAnsi"/>
          <w:sz w:val="20"/>
          <w:szCs w:val="20"/>
          <w:lang w:eastAsia="cs-CZ"/>
        </w:rPr>
        <w:t xml:space="preserve"> </w:t>
      </w:r>
      <w:r w:rsidRPr="00966BC9">
        <w:rPr>
          <w:rFonts w:ascii="Arial Narrow" w:eastAsia="Cambria" w:hAnsi="Arial Narrow" w:cstheme="minorHAnsi"/>
          <w:b/>
          <w:bCs/>
          <w:color w:val="FF0000"/>
          <w:sz w:val="20"/>
          <w:szCs w:val="20"/>
          <w:lang w:eastAsia="cs-CZ"/>
        </w:rPr>
        <w:t>je</w:t>
      </w:r>
      <w:r w:rsidRPr="00966BC9">
        <w:rPr>
          <w:rFonts w:ascii="Arial Narrow" w:eastAsia="Cambria" w:hAnsi="Arial Narrow" w:cstheme="minorHAnsi"/>
          <w:color w:val="FF0000"/>
          <w:sz w:val="20"/>
          <w:szCs w:val="20"/>
          <w:lang w:eastAsia="cs-CZ"/>
        </w:rPr>
        <w:t xml:space="preserve"> </w:t>
      </w:r>
      <w:r w:rsidRPr="00394ECB">
        <w:rPr>
          <w:rFonts w:ascii="Arial Narrow" w:eastAsia="Cambria" w:hAnsi="Arial Narrow" w:cstheme="minorHAnsi"/>
          <w:b/>
          <w:sz w:val="20"/>
          <w:szCs w:val="20"/>
          <w:lang w:eastAsia="cs-CZ"/>
        </w:rPr>
        <w:t>usnášení schopná.</w:t>
      </w:r>
    </w:p>
    <w:p w14:paraId="63BE74B3" w14:textId="77777777" w:rsidR="007E42B5" w:rsidRDefault="007E42B5" w:rsidP="00E62F74">
      <w:pPr>
        <w:spacing w:after="0"/>
        <w:jc w:val="both"/>
        <w:rPr>
          <w:rFonts w:ascii="Arial Narrow" w:eastAsia="Cambria" w:hAnsi="Arial Narrow" w:cstheme="minorHAnsi"/>
          <w:b/>
          <w:color w:val="4F81BD"/>
          <w:sz w:val="20"/>
          <w:szCs w:val="20"/>
          <w:lang w:eastAsia="cs-CZ"/>
        </w:rPr>
      </w:pPr>
    </w:p>
    <w:p w14:paraId="558C9255" w14:textId="1B5695D3" w:rsidR="00E62F74" w:rsidRPr="00394ECB" w:rsidRDefault="00E62F74" w:rsidP="00E62F74">
      <w:pPr>
        <w:spacing w:after="0"/>
        <w:jc w:val="both"/>
        <w:rPr>
          <w:rFonts w:ascii="Arial Narrow" w:eastAsia="Cambria" w:hAnsi="Arial Narrow" w:cstheme="minorHAnsi"/>
          <w:b/>
          <w:color w:val="4F81BD"/>
          <w:sz w:val="20"/>
          <w:szCs w:val="20"/>
          <w:lang w:eastAsia="cs-CZ"/>
        </w:rPr>
      </w:pPr>
      <w:r w:rsidRPr="00394ECB">
        <w:rPr>
          <w:rFonts w:ascii="Arial Narrow" w:eastAsia="Cambria" w:hAnsi="Arial Narrow" w:cstheme="minorHAnsi"/>
          <w:b/>
          <w:color w:val="4F81BD"/>
          <w:sz w:val="20"/>
          <w:szCs w:val="20"/>
          <w:lang w:eastAsia="cs-CZ"/>
        </w:rPr>
        <w:t>Stálí hosté:</w:t>
      </w:r>
    </w:p>
    <w:p w14:paraId="0CD69748" w14:textId="32E18C11" w:rsidR="00E62F74" w:rsidRPr="00394ECB" w:rsidRDefault="007E42B5" w:rsidP="00E62F74">
      <w:pPr>
        <w:keepNext/>
        <w:keepLines/>
        <w:spacing w:after="120"/>
        <w:jc w:val="both"/>
        <w:rPr>
          <w:rFonts w:ascii="Arial Narrow" w:eastAsia="Cambria" w:hAnsi="Arial Narrow" w:cstheme="minorHAnsi"/>
          <w:sz w:val="20"/>
          <w:szCs w:val="20"/>
          <w:lang w:eastAsia="cs-CZ"/>
        </w:rPr>
      </w:pPr>
      <w:r>
        <w:rPr>
          <w:rFonts w:ascii="Arial Narrow" w:eastAsia="Cambria" w:hAnsi="Arial Narrow" w:cstheme="minorHAnsi"/>
          <w:sz w:val="20"/>
          <w:szCs w:val="20"/>
          <w:lang w:eastAsia="cs-CZ"/>
        </w:rPr>
        <w:t>Mgr. t. Bc. Šárka Petříková</w:t>
      </w:r>
    </w:p>
    <w:p w14:paraId="660D8C6C" w14:textId="77777777" w:rsidR="00E62F74" w:rsidRPr="00394ECB" w:rsidRDefault="00E62F74" w:rsidP="00E62F74">
      <w:pPr>
        <w:spacing w:after="0"/>
        <w:jc w:val="both"/>
        <w:rPr>
          <w:rFonts w:ascii="Arial Narrow" w:eastAsia="Cambria" w:hAnsi="Arial Narrow" w:cstheme="minorHAnsi"/>
          <w:b/>
          <w:color w:val="4F81BD"/>
          <w:sz w:val="20"/>
          <w:szCs w:val="20"/>
          <w:lang w:eastAsia="cs-CZ"/>
        </w:rPr>
      </w:pPr>
      <w:r w:rsidRPr="00394ECB">
        <w:rPr>
          <w:rFonts w:ascii="Arial Narrow" w:eastAsia="Cambria" w:hAnsi="Arial Narrow" w:cstheme="minorHAnsi"/>
          <w:b/>
          <w:color w:val="4F81BD"/>
          <w:sz w:val="20"/>
          <w:szCs w:val="20"/>
          <w:lang w:eastAsia="cs-CZ"/>
        </w:rPr>
        <w:t>Hosté:</w:t>
      </w:r>
    </w:p>
    <w:p w14:paraId="23566F79" w14:textId="77777777" w:rsidR="007E42B5" w:rsidRDefault="007E42B5" w:rsidP="00E62F74">
      <w:pPr>
        <w:keepNext/>
        <w:keepLines/>
        <w:spacing w:after="120"/>
        <w:jc w:val="both"/>
        <w:rPr>
          <w:rFonts w:ascii="Arial Narrow" w:eastAsia="Cambria" w:hAnsi="Arial Narrow" w:cstheme="minorHAnsi"/>
          <w:b/>
          <w:color w:val="4F81BD"/>
          <w:sz w:val="20"/>
          <w:szCs w:val="20"/>
          <w:lang w:eastAsia="cs-CZ"/>
        </w:rPr>
      </w:pPr>
    </w:p>
    <w:p w14:paraId="056D0831" w14:textId="11C73C06" w:rsidR="00E62F74" w:rsidRPr="00394ECB" w:rsidRDefault="00E62F74" w:rsidP="00E62F74">
      <w:pPr>
        <w:keepNext/>
        <w:keepLines/>
        <w:spacing w:after="120"/>
        <w:jc w:val="both"/>
        <w:rPr>
          <w:rFonts w:ascii="Arial Narrow" w:eastAsia="Cambria" w:hAnsi="Arial Narrow" w:cstheme="minorHAnsi"/>
          <w:b/>
          <w:color w:val="4F81BD"/>
          <w:sz w:val="20"/>
          <w:szCs w:val="20"/>
          <w:lang w:eastAsia="cs-CZ"/>
        </w:rPr>
      </w:pPr>
      <w:r w:rsidRPr="00394ECB">
        <w:rPr>
          <w:rFonts w:ascii="Arial Narrow" w:eastAsia="Cambria" w:hAnsi="Arial Narrow" w:cstheme="minorHAnsi"/>
          <w:b/>
          <w:color w:val="4F81BD"/>
          <w:sz w:val="20"/>
          <w:szCs w:val="20"/>
          <w:lang w:eastAsia="cs-CZ"/>
        </w:rPr>
        <w:t>Program:</w:t>
      </w:r>
    </w:p>
    <w:p w14:paraId="2895AE97" w14:textId="77777777" w:rsidR="00EA329C" w:rsidRPr="00EA329C" w:rsidRDefault="00EA329C" w:rsidP="00EA329C">
      <w:pPr>
        <w:numPr>
          <w:ilvl w:val="0"/>
          <w:numId w:val="19"/>
        </w:numPr>
        <w:spacing w:after="0"/>
        <w:jc w:val="both"/>
        <w:rPr>
          <w:rFonts w:ascii="Arial Narrow" w:hAnsi="Arial Narrow" w:cstheme="minorHAnsi"/>
          <w:b/>
          <w:bCs/>
          <w:sz w:val="20"/>
          <w:szCs w:val="20"/>
        </w:rPr>
      </w:pPr>
      <w:r w:rsidRPr="00EA329C">
        <w:rPr>
          <w:rFonts w:ascii="Arial Narrow" w:hAnsi="Arial Narrow" w:cstheme="minorHAnsi"/>
          <w:b/>
          <w:bCs/>
          <w:sz w:val="20"/>
          <w:szCs w:val="20"/>
        </w:rPr>
        <w:t>Zahájení (kontrola a revize složení PS, kontaktů, zda je PS usnášení schopná)</w:t>
      </w:r>
    </w:p>
    <w:p w14:paraId="11579400" w14:textId="77777777" w:rsidR="00EA329C" w:rsidRPr="00EA329C" w:rsidRDefault="00EA329C" w:rsidP="00EA329C">
      <w:pPr>
        <w:numPr>
          <w:ilvl w:val="0"/>
          <w:numId w:val="19"/>
        </w:numPr>
        <w:spacing w:after="0"/>
        <w:jc w:val="both"/>
        <w:rPr>
          <w:rFonts w:ascii="Arial Narrow" w:hAnsi="Arial Narrow" w:cstheme="minorHAnsi"/>
          <w:b/>
          <w:bCs/>
          <w:sz w:val="20"/>
          <w:szCs w:val="20"/>
        </w:rPr>
      </w:pPr>
      <w:r w:rsidRPr="00EA329C">
        <w:rPr>
          <w:rFonts w:ascii="Arial Narrow" w:hAnsi="Arial Narrow" w:cstheme="minorHAnsi"/>
          <w:b/>
          <w:bCs/>
          <w:sz w:val="20"/>
          <w:szCs w:val="20"/>
        </w:rPr>
        <w:t>Výstupy z monitoringu za r. 2024</w:t>
      </w:r>
    </w:p>
    <w:p w14:paraId="67D57FDE" w14:textId="77777777" w:rsidR="00EA329C" w:rsidRPr="00EA329C" w:rsidRDefault="00EA329C" w:rsidP="00EA329C">
      <w:pPr>
        <w:numPr>
          <w:ilvl w:val="0"/>
          <w:numId w:val="19"/>
        </w:numPr>
        <w:spacing w:after="0"/>
        <w:jc w:val="both"/>
        <w:rPr>
          <w:rFonts w:ascii="Arial Narrow" w:hAnsi="Arial Narrow" w:cstheme="minorHAnsi"/>
          <w:b/>
          <w:bCs/>
          <w:sz w:val="20"/>
          <w:szCs w:val="20"/>
        </w:rPr>
      </w:pPr>
      <w:r w:rsidRPr="00EA329C">
        <w:rPr>
          <w:rFonts w:ascii="Arial Narrow" w:hAnsi="Arial Narrow" w:cstheme="minorHAnsi"/>
          <w:b/>
          <w:bCs/>
          <w:sz w:val="20"/>
          <w:szCs w:val="20"/>
        </w:rPr>
        <w:t xml:space="preserve">Priority a opatření </w:t>
      </w:r>
      <w:proofErr w:type="gramStart"/>
      <w:r w:rsidRPr="00EA329C">
        <w:rPr>
          <w:rFonts w:ascii="Arial Narrow" w:hAnsi="Arial Narrow" w:cstheme="minorHAnsi"/>
          <w:b/>
          <w:bCs/>
          <w:sz w:val="20"/>
          <w:szCs w:val="20"/>
        </w:rPr>
        <w:t>KP - vyhodnocení</w:t>
      </w:r>
      <w:proofErr w:type="gramEnd"/>
      <w:r w:rsidRPr="00EA329C">
        <w:rPr>
          <w:rFonts w:ascii="Arial Narrow" w:hAnsi="Arial Narrow" w:cstheme="minorHAnsi"/>
          <w:b/>
          <w:bCs/>
          <w:sz w:val="20"/>
          <w:szCs w:val="20"/>
        </w:rPr>
        <w:t xml:space="preserve"> plnění za rok 2024, plán aktivit v r. 2025</w:t>
      </w:r>
    </w:p>
    <w:p w14:paraId="04974683" w14:textId="77777777" w:rsidR="00EA329C" w:rsidRPr="00EA329C" w:rsidRDefault="00EA329C" w:rsidP="00EA329C">
      <w:pPr>
        <w:numPr>
          <w:ilvl w:val="0"/>
          <w:numId w:val="19"/>
        </w:numPr>
        <w:spacing w:after="0"/>
        <w:jc w:val="both"/>
        <w:rPr>
          <w:rFonts w:ascii="Arial Narrow" w:hAnsi="Arial Narrow" w:cstheme="minorHAnsi"/>
          <w:b/>
          <w:bCs/>
          <w:sz w:val="20"/>
          <w:szCs w:val="20"/>
        </w:rPr>
      </w:pPr>
      <w:r w:rsidRPr="00EA329C">
        <w:rPr>
          <w:rFonts w:ascii="Arial Narrow" w:hAnsi="Arial Narrow" w:cstheme="minorHAnsi"/>
          <w:b/>
          <w:bCs/>
          <w:sz w:val="20"/>
          <w:szCs w:val="20"/>
        </w:rPr>
        <w:t>Návrhy na ocenění – připomenutí termínu</w:t>
      </w:r>
    </w:p>
    <w:p w14:paraId="3A78C16B" w14:textId="77777777" w:rsidR="00EA329C" w:rsidRPr="00EA329C" w:rsidRDefault="00EA329C" w:rsidP="00EA329C">
      <w:pPr>
        <w:numPr>
          <w:ilvl w:val="0"/>
          <w:numId w:val="19"/>
        </w:numPr>
        <w:spacing w:after="0"/>
        <w:jc w:val="both"/>
        <w:rPr>
          <w:rFonts w:ascii="Arial Narrow" w:hAnsi="Arial Narrow" w:cstheme="minorHAnsi"/>
          <w:b/>
          <w:bCs/>
          <w:sz w:val="20"/>
          <w:szCs w:val="20"/>
        </w:rPr>
      </w:pPr>
      <w:r w:rsidRPr="00EA329C">
        <w:rPr>
          <w:rFonts w:ascii="Arial Narrow" w:hAnsi="Arial Narrow" w:cstheme="minorHAnsi"/>
          <w:b/>
          <w:bCs/>
          <w:sz w:val="20"/>
          <w:szCs w:val="20"/>
        </w:rPr>
        <w:t>Aktivity akce Sociální služby na dlani, návrh téma na výstavu výrobků klientů SS v r. 2025</w:t>
      </w:r>
    </w:p>
    <w:p w14:paraId="45A0F7B1" w14:textId="77777777" w:rsidR="00EA329C" w:rsidRPr="00EA329C" w:rsidRDefault="00EA329C" w:rsidP="00EA329C">
      <w:pPr>
        <w:numPr>
          <w:ilvl w:val="0"/>
          <w:numId w:val="19"/>
        </w:numPr>
        <w:spacing w:after="0"/>
        <w:jc w:val="both"/>
        <w:rPr>
          <w:rFonts w:ascii="Arial Narrow" w:hAnsi="Arial Narrow" w:cstheme="minorHAnsi"/>
          <w:b/>
          <w:i/>
          <w:iCs/>
          <w:sz w:val="20"/>
          <w:szCs w:val="20"/>
        </w:rPr>
      </w:pPr>
      <w:r w:rsidRPr="00EA329C">
        <w:rPr>
          <w:rFonts w:ascii="Arial Narrow" w:hAnsi="Arial Narrow" w:cstheme="minorHAnsi"/>
          <w:b/>
          <w:bCs/>
          <w:sz w:val="20"/>
          <w:szCs w:val="20"/>
        </w:rPr>
        <w:t>Předání obecných informací</w:t>
      </w:r>
      <w:r w:rsidRPr="00EA329C">
        <w:rPr>
          <w:rFonts w:ascii="Arial Narrow" w:hAnsi="Arial Narrow" w:cstheme="minorHAnsi"/>
          <w:b/>
          <w:sz w:val="20"/>
          <w:szCs w:val="20"/>
        </w:rPr>
        <w:t xml:space="preserve"> </w:t>
      </w:r>
      <w:r w:rsidRPr="00EA329C">
        <w:rPr>
          <w:rFonts w:ascii="Arial Narrow" w:hAnsi="Arial Narrow" w:cstheme="minorHAnsi"/>
          <w:b/>
          <w:bCs/>
          <w:sz w:val="20"/>
          <w:szCs w:val="20"/>
        </w:rPr>
        <w:t>zadavatele,</w:t>
      </w:r>
      <w:r w:rsidRPr="00EA329C">
        <w:rPr>
          <w:rFonts w:ascii="Arial Narrow" w:hAnsi="Arial Narrow" w:cstheme="minorHAnsi"/>
          <w:b/>
          <w:sz w:val="20"/>
          <w:szCs w:val="20"/>
        </w:rPr>
        <w:t xml:space="preserve"> </w:t>
      </w:r>
      <w:r w:rsidRPr="00EA329C">
        <w:rPr>
          <w:rFonts w:ascii="Arial Narrow" w:hAnsi="Arial Narrow" w:cstheme="minorHAnsi"/>
          <w:b/>
          <w:bCs/>
          <w:sz w:val="20"/>
          <w:szCs w:val="20"/>
        </w:rPr>
        <w:t>poskytovatelů o změnách v jednotlivých službách</w:t>
      </w:r>
    </w:p>
    <w:p w14:paraId="4734F00A" w14:textId="77777777" w:rsidR="006B2C10" w:rsidRDefault="006B2C10" w:rsidP="00966BC9">
      <w:pPr>
        <w:spacing w:after="0"/>
        <w:jc w:val="both"/>
        <w:rPr>
          <w:rFonts w:ascii="Arial Narrow" w:hAnsi="Arial Narrow" w:cstheme="minorHAnsi"/>
          <w:b/>
          <w:sz w:val="20"/>
          <w:szCs w:val="20"/>
        </w:rPr>
      </w:pPr>
    </w:p>
    <w:p w14:paraId="40E98C54" w14:textId="2A71FA9E" w:rsidR="00E62F74" w:rsidRPr="00394ECB" w:rsidRDefault="00E62F74" w:rsidP="00966BC9">
      <w:pPr>
        <w:spacing w:after="0"/>
        <w:jc w:val="both"/>
        <w:rPr>
          <w:rFonts w:ascii="Arial Narrow" w:hAnsi="Arial Narrow" w:cstheme="minorHAnsi"/>
          <w:b/>
          <w:sz w:val="20"/>
          <w:szCs w:val="20"/>
        </w:rPr>
      </w:pPr>
      <w:r w:rsidRPr="00394ECB">
        <w:rPr>
          <w:rFonts w:ascii="Arial Narrow" w:hAnsi="Arial Narrow" w:cstheme="minorHAnsi"/>
          <w:b/>
          <w:sz w:val="20"/>
          <w:szCs w:val="20"/>
        </w:rPr>
        <w:t>Ad 1)</w:t>
      </w:r>
      <w:r w:rsidRPr="00394ECB">
        <w:rPr>
          <w:rFonts w:ascii="Arial Narrow" w:hAnsi="Arial Narrow" w:cstheme="minorHAnsi"/>
          <w:sz w:val="20"/>
          <w:szCs w:val="20"/>
        </w:rPr>
        <w:t xml:space="preserve"> </w:t>
      </w:r>
      <w:r w:rsidRPr="00394ECB">
        <w:rPr>
          <w:rFonts w:ascii="Arial Narrow" w:hAnsi="Arial Narrow" w:cstheme="minorHAnsi"/>
          <w:b/>
          <w:sz w:val="20"/>
          <w:szCs w:val="20"/>
        </w:rPr>
        <w:t xml:space="preserve">Zahájení (kontrola a revize složení PS, kontaktů, zda je PS usnášení schopná) – </w:t>
      </w:r>
      <w:r w:rsidRPr="00394ECB">
        <w:rPr>
          <w:rFonts w:ascii="Arial Narrow" w:hAnsi="Arial Narrow" w:cstheme="minorHAnsi"/>
          <w:b/>
          <w:sz w:val="20"/>
          <w:szCs w:val="20"/>
        </w:rPr>
        <w:br/>
        <w:t xml:space="preserve">Mgr. Helena </w:t>
      </w:r>
      <w:proofErr w:type="spellStart"/>
      <w:r w:rsidRPr="00394ECB">
        <w:rPr>
          <w:rFonts w:ascii="Arial Narrow" w:hAnsi="Arial Narrow" w:cstheme="minorHAnsi"/>
          <w:b/>
          <w:sz w:val="20"/>
          <w:szCs w:val="20"/>
        </w:rPr>
        <w:t>Wacla</w:t>
      </w:r>
      <w:r w:rsidR="00EA329C">
        <w:rPr>
          <w:rFonts w:ascii="Arial Narrow" w:hAnsi="Arial Narrow" w:cstheme="minorHAnsi"/>
          <w:b/>
          <w:sz w:val="20"/>
          <w:szCs w:val="20"/>
        </w:rPr>
        <w:t>w</w:t>
      </w:r>
      <w:r w:rsidRPr="00394ECB">
        <w:rPr>
          <w:rFonts w:ascii="Arial Narrow" w:hAnsi="Arial Narrow" w:cstheme="minorHAnsi"/>
          <w:b/>
          <w:sz w:val="20"/>
          <w:szCs w:val="20"/>
        </w:rPr>
        <w:t>iková</w:t>
      </w:r>
      <w:proofErr w:type="spellEnd"/>
    </w:p>
    <w:p w14:paraId="5AB93FC4" w14:textId="4C7C1ECC" w:rsidR="00E62F74" w:rsidRDefault="00E62F74" w:rsidP="00E62F74">
      <w:pPr>
        <w:jc w:val="both"/>
        <w:rPr>
          <w:rFonts w:ascii="Arial Narrow" w:hAnsi="Arial Narrow" w:cstheme="minorHAnsi"/>
          <w:sz w:val="20"/>
          <w:szCs w:val="20"/>
        </w:rPr>
      </w:pPr>
      <w:r w:rsidRPr="00394ECB">
        <w:rPr>
          <w:rFonts w:ascii="Arial Narrow" w:hAnsi="Arial Narrow" w:cstheme="minorHAnsi"/>
          <w:sz w:val="20"/>
          <w:szCs w:val="20"/>
        </w:rPr>
        <w:t xml:space="preserve">Jednání pracovní skupiny zahájila Mgr. Helena </w:t>
      </w:r>
      <w:proofErr w:type="spellStart"/>
      <w:r w:rsidRPr="00394ECB">
        <w:rPr>
          <w:rFonts w:ascii="Arial Narrow" w:hAnsi="Arial Narrow" w:cstheme="minorHAnsi"/>
          <w:sz w:val="20"/>
          <w:szCs w:val="20"/>
        </w:rPr>
        <w:t>Waclawiková</w:t>
      </w:r>
      <w:proofErr w:type="spellEnd"/>
      <w:r w:rsidRPr="00394ECB">
        <w:rPr>
          <w:rFonts w:ascii="Arial Narrow" w:hAnsi="Arial Narrow" w:cstheme="minorHAnsi"/>
          <w:sz w:val="20"/>
          <w:szCs w:val="20"/>
        </w:rPr>
        <w:t xml:space="preserve">, která přivítala všechny členy a provedla revizi složení pracovní skupiny. </w:t>
      </w:r>
    </w:p>
    <w:p w14:paraId="3F6031B1" w14:textId="516FCC40" w:rsidR="00E62F74" w:rsidRPr="00EA329C" w:rsidRDefault="00E62F74" w:rsidP="00EA329C">
      <w:pPr>
        <w:spacing w:after="0"/>
        <w:jc w:val="both"/>
        <w:rPr>
          <w:rFonts w:ascii="Arial Narrow" w:hAnsi="Arial Narrow" w:cstheme="minorHAnsi"/>
          <w:b/>
          <w:bCs/>
          <w:sz w:val="20"/>
          <w:szCs w:val="20"/>
        </w:rPr>
      </w:pPr>
      <w:r w:rsidRPr="00394ECB">
        <w:rPr>
          <w:rFonts w:ascii="Arial Narrow" w:hAnsi="Arial Narrow" w:cstheme="minorHAnsi"/>
          <w:b/>
          <w:sz w:val="20"/>
          <w:szCs w:val="20"/>
        </w:rPr>
        <w:t xml:space="preserve">Ad 2) </w:t>
      </w:r>
      <w:r w:rsidR="00EA329C" w:rsidRPr="00EA329C">
        <w:rPr>
          <w:rFonts w:ascii="Arial Narrow" w:hAnsi="Arial Narrow" w:cstheme="minorHAnsi"/>
          <w:b/>
          <w:bCs/>
          <w:sz w:val="20"/>
          <w:szCs w:val="20"/>
        </w:rPr>
        <w:t>Výstupy z monitoringu za r. 2024</w:t>
      </w:r>
      <w:r w:rsidRPr="00EA329C">
        <w:rPr>
          <w:rFonts w:ascii="Arial Narrow" w:hAnsi="Arial Narrow" w:cstheme="minorHAnsi"/>
          <w:b/>
          <w:sz w:val="20"/>
          <w:szCs w:val="20"/>
        </w:rPr>
        <w:t>– Bc. Andrea Wiechećová</w:t>
      </w:r>
    </w:p>
    <w:p w14:paraId="2E8B2F75" w14:textId="3ED17920" w:rsidR="00EA329C" w:rsidRDefault="00EA329C" w:rsidP="00EA329C">
      <w:pPr>
        <w:pStyle w:val="Odstavecseseznamem"/>
        <w:numPr>
          <w:ilvl w:val="0"/>
          <w:numId w:val="21"/>
        </w:numPr>
        <w:spacing w:before="120" w:after="0"/>
        <w:ind w:left="714" w:hanging="357"/>
        <w:contextualSpacing w:val="0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Chybí domov pro seniory</w:t>
      </w:r>
    </w:p>
    <w:p w14:paraId="50EC20B8" w14:textId="6C44C63F" w:rsidR="00EA329C" w:rsidRDefault="00EA329C" w:rsidP="00EA329C">
      <w:pPr>
        <w:pStyle w:val="Odstavecseseznamem"/>
        <w:numPr>
          <w:ilvl w:val="0"/>
          <w:numId w:val="21"/>
        </w:numPr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Roste zájem o rehabilitace v domácím prostředí</w:t>
      </w:r>
    </w:p>
    <w:p w14:paraId="46C96285" w14:textId="79BA5E25" w:rsidR="00EA329C" w:rsidRDefault="00EA329C" w:rsidP="00EA329C">
      <w:pPr>
        <w:pStyle w:val="Odstavecseseznamem"/>
        <w:numPr>
          <w:ilvl w:val="0"/>
          <w:numId w:val="21"/>
        </w:numPr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Chybí služba zajišťující pomoc při pádu v domácnosti</w:t>
      </w:r>
    </w:p>
    <w:p w14:paraId="669A79D3" w14:textId="78A5311D" w:rsidR="00EA329C" w:rsidRDefault="00EA329C" w:rsidP="00EA329C">
      <w:pPr>
        <w:pStyle w:val="Odstavecseseznamem"/>
        <w:numPr>
          <w:ilvl w:val="0"/>
          <w:numId w:val="21"/>
        </w:numPr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Často není bezbariérový přístup k praktickým lékařům</w:t>
      </w:r>
    </w:p>
    <w:p w14:paraId="4091DEFA" w14:textId="6FE6B59C" w:rsidR="00EA329C" w:rsidRDefault="00EA329C" w:rsidP="00EA329C">
      <w:pPr>
        <w:pStyle w:val="Odstavecseseznamem"/>
        <w:numPr>
          <w:ilvl w:val="0"/>
          <w:numId w:val="21"/>
        </w:numPr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Jdou dlouhé čekací doby u psychiatrů¨</w:t>
      </w:r>
    </w:p>
    <w:p w14:paraId="1819E3BF" w14:textId="3F0D2F0F" w:rsidR="00EA329C" w:rsidRDefault="00EA329C" w:rsidP="00EA329C">
      <w:pPr>
        <w:pStyle w:val="Odstavecseseznamem"/>
        <w:numPr>
          <w:ilvl w:val="0"/>
          <w:numId w:val="21"/>
        </w:numPr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lastRenderedPageBreak/>
        <w:t>Potřeba nízkonákladového bezbariérového bydlení pro seniory s kumulovanými sociálními problémy</w:t>
      </w:r>
    </w:p>
    <w:p w14:paraId="7A3A515B" w14:textId="588F8508" w:rsidR="00EA329C" w:rsidRPr="00EA329C" w:rsidRDefault="00EA329C" w:rsidP="00EA329C">
      <w:pPr>
        <w:pStyle w:val="Odstavecseseznamem"/>
        <w:numPr>
          <w:ilvl w:val="0"/>
          <w:numId w:val="21"/>
        </w:numPr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Objevují se komplikace při vyzvedávání léků na QR kódy nebo na OP pro imobilní klienty</w:t>
      </w:r>
    </w:p>
    <w:p w14:paraId="11092E19" w14:textId="4CBCDCC7" w:rsidR="00E62F74" w:rsidRPr="00394ECB" w:rsidRDefault="00E62F74" w:rsidP="00966BC9">
      <w:pPr>
        <w:spacing w:after="0"/>
        <w:jc w:val="both"/>
        <w:rPr>
          <w:rFonts w:ascii="Arial Narrow" w:hAnsi="Arial Narrow" w:cstheme="minorHAnsi"/>
          <w:b/>
          <w:sz w:val="20"/>
          <w:szCs w:val="20"/>
        </w:rPr>
      </w:pPr>
      <w:r w:rsidRPr="00394ECB">
        <w:rPr>
          <w:rFonts w:ascii="Arial Narrow" w:hAnsi="Arial Narrow" w:cstheme="minorHAnsi"/>
          <w:b/>
          <w:sz w:val="20"/>
          <w:szCs w:val="20"/>
        </w:rPr>
        <w:t>Ad 3) Priority a opatření KP – vyhodnocení plnění za rok 2024, plán aktivit v roce 2025 – Bc. Andrea Wiechećová</w:t>
      </w:r>
    </w:p>
    <w:p w14:paraId="721673BA" w14:textId="77777777" w:rsidR="00E46113" w:rsidRDefault="00E46113" w:rsidP="00E46113">
      <w:pPr>
        <w:spacing w:after="0"/>
        <w:jc w:val="both"/>
        <w:rPr>
          <w:rFonts w:ascii="Arial Narrow" w:hAnsi="Arial Narrow" w:cstheme="minorHAnsi"/>
          <w:sz w:val="20"/>
          <w:szCs w:val="20"/>
        </w:rPr>
      </w:pPr>
      <w:r w:rsidRPr="00E46113">
        <w:rPr>
          <w:rFonts w:ascii="Arial Narrow" w:hAnsi="Arial Narrow" w:cstheme="minorHAnsi"/>
          <w:sz w:val="20"/>
          <w:szCs w:val="20"/>
        </w:rPr>
        <w:t xml:space="preserve">Byla provedena evaluace priorit a opatření KP pro cílovou skupinu </w:t>
      </w:r>
      <w:r>
        <w:rPr>
          <w:rFonts w:ascii="Arial Narrow" w:hAnsi="Arial Narrow" w:cstheme="minorHAnsi"/>
          <w:sz w:val="20"/>
          <w:szCs w:val="20"/>
        </w:rPr>
        <w:t>Senioři</w:t>
      </w:r>
      <w:r w:rsidRPr="00E46113">
        <w:rPr>
          <w:rFonts w:ascii="Arial Narrow" w:hAnsi="Arial Narrow" w:cstheme="minorHAnsi"/>
          <w:sz w:val="20"/>
          <w:szCs w:val="20"/>
        </w:rPr>
        <w:t xml:space="preserve"> a nastaveny plány aktivit pro rok 2025 - evaluační karty budou rozeslány se zápisem.</w:t>
      </w:r>
    </w:p>
    <w:p w14:paraId="016FEBBE" w14:textId="505BF017" w:rsidR="00E62F74" w:rsidRPr="0002633A" w:rsidRDefault="00EA329C" w:rsidP="00E46113">
      <w:pPr>
        <w:pStyle w:val="Odstavecseseznamem"/>
        <w:numPr>
          <w:ilvl w:val="0"/>
          <w:numId w:val="11"/>
        </w:numPr>
        <w:spacing w:after="0"/>
        <w:ind w:left="357" w:hanging="357"/>
        <w:contextualSpacing w:val="0"/>
        <w:jc w:val="both"/>
        <w:rPr>
          <w:rFonts w:ascii="Arial Narrow" w:hAnsi="Arial Narrow" w:cstheme="minorHAnsi"/>
          <w:b/>
          <w:sz w:val="20"/>
          <w:szCs w:val="20"/>
        </w:rPr>
      </w:pPr>
      <w:r>
        <w:rPr>
          <w:rFonts w:ascii="Arial Narrow" w:hAnsi="Arial Narrow" w:cstheme="minorHAnsi"/>
          <w:b/>
          <w:sz w:val="20"/>
          <w:szCs w:val="20"/>
        </w:rPr>
        <w:t>Priorita č. 1 – Dostatečná kapacita pobytových sociálních služeb pro seniory</w:t>
      </w:r>
      <w:r w:rsidR="0002633A">
        <w:rPr>
          <w:rFonts w:ascii="Arial Narrow" w:hAnsi="Arial Narrow" w:cstheme="minorHAnsi"/>
          <w:b/>
          <w:sz w:val="20"/>
          <w:szCs w:val="20"/>
        </w:rPr>
        <w:t xml:space="preserve"> – </w:t>
      </w:r>
      <w:r w:rsidR="0002633A">
        <w:rPr>
          <w:rFonts w:ascii="Arial Narrow" w:hAnsi="Arial Narrow" w:cstheme="minorHAnsi"/>
          <w:bCs/>
          <w:sz w:val="20"/>
          <w:szCs w:val="20"/>
        </w:rPr>
        <w:t xml:space="preserve">realizace projektu fy </w:t>
      </w:r>
      <w:proofErr w:type="spellStart"/>
      <w:r w:rsidR="0002633A">
        <w:rPr>
          <w:rFonts w:ascii="Arial Narrow" w:hAnsi="Arial Narrow" w:cstheme="minorHAnsi"/>
          <w:bCs/>
          <w:sz w:val="20"/>
          <w:szCs w:val="20"/>
        </w:rPr>
        <w:t>Proseneo</w:t>
      </w:r>
      <w:proofErr w:type="spellEnd"/>
      <w:r w:rsidR="0002633A">
        <w:rPr>
          <w:rFonts w:ascii="Arial Narrow" w:hAnsi="Arial Narrow" w:cstheme="minorHAnsi"/>
          <w:bCs/>
          <w:sz w:val="20"/>
          <w:szCs w:val="20"/>
        </w:rPr>
        <w:t xml:space="preserve"> – předpokládané zahájení provozu v lednu 2026 (90 míst DZR, 50 míst DS)</w:t>
      </w:r>
    </w:p>
    <w:p w14:paraId="3FE8C4EB" w14:textId="27FE02F3" w:rsidR="0002633A" w:rsidRPr="0002633A" w:rsidRDefault="0002633A" w:rsidP="00E46113">
      <w:pPr>
        <w:pStyle w:val="Odstavecseseznamem"/>
        <w:numPr>
          <w:ilvl w:val="0"/>
          <w:numId w:val="11"/>
        </w:numPr>
        <w:spacing w:after="0"/>
        <w:ind w:left="357" w:hanging="357"/>
        <w:contextualSpacing w:val="0"/>
        <w:jc w:val="both"/>
        <w:rPr>
          <w:rFonts w:ascii="Arial Narrow" w:hAnsi="Arial Narrow" w:cstheme="minorHAnsi"/>
          <w:b/>
          <w:sz w:val="20"/>
          <w:szCs w:val="20"/>
        </w:rPr>
      </w:pPr>
      <w:r>
        <w:rPr>
          <w:rFonts w:ascii="Arial Narrow" w:hAnsi="Arial Narrow" w:cstheme="minorHAnsi"/>
          <w:b/>
          <w:sz w:val="20"/>
          <w:szCs w:val="20"/>
        </w:rPr>
        <w:t xml:space="preserve">Priorita č. 2 – Rezidenční bydlení pro seniory s podporou recepce – </w:t>
      </w:r>
      <w:r>
        <w:rPr>
          <w:rFonts w:ascii="Arial Narrow" w:hAnsi="Arial Narrow" w:cstheme="minorHAnsi"/>
          <w:bCs/>
          <w:sz w:val="20"/>
          <w:szCs w:val="20"/>
        </w:rPr>
        <w:t>stále se hledá realizátor</w:t>
      </w:r>
    </w:p>
    <w:p w14:paraId="35BF702E" w14:textId="1BC96C3B" w:rsidR="0002633A" w:rsidRPr="00545B34" w:rsidRDefault="00545B34" w:rsidP="00E46113">
      <w:pPr>
        <w:pStyle w:val="Odstavecseseznamem"/>
        <w:numPr>
          <w:ilvl w:val="0"/>
          <w:numId w:val="11"/>
        </w:numPr>
        <w:spacing w:after="0"/>
        <w:ind w:left="357" w:hanging="357"/>
        <w:contextualSpacing w:val="0"/>
        <w:jc w:val="both"/>
        <w:rPr>
          <w:rFonts w:ascii="Arial Narrow" w:hAnsi="Arial Narrow" w:cstheme="minorHAnsi"/>
          <w:b/>
          <w:sz w:val="20"/>
          <w:szCs w:val="20"/>
        </w:rPr>
      </w:pPr>
      <w:r>
        <w:rPr>
          <w:rFonts w:ascii="Arial Narrow" w:hAnsi="Arial Narrow" w:cstheme="minorHAnsi"/>
          <w:b/>
          <w:sz w:val="20"/>
          <w:szCs w:val="20"/>
        </w:rPr>
        <w:t xml:space="preserve">Priorita č. 3 – Podpora pečujících osob – </w:t>
      </w:r>
      <w:r>
        <w:rPr>
          <w:rFonts w:ascii="Arial Narrow" w:hAnsi="Arial Narrow" w:cstheme="minorHAnsi"/>
          <w:bCs/>
          <w:sz w:val="20"/>
          <w:szCs w:val="20"/>
        </w:rPr>
        <w:t>poradenství pro pečující osoby poskytuje Slezská humanita, zachování odlehčovací služby (4 lůžka), rozšíření kapacity Denního centra služeb (rekonstrukce)</w:t>
      </w:r>
    </w:p>
    <w:p w14:paraId="39C9B037" w14:textId="00D56D95" w:rsidR="0002633A" w:rsidRPr="00B727A7" w:rsidRDefault="00545B34" w:rsidP="00E46113">
      <w:pPr>
        <w:pStyle w:val="Odstavecseseznamem"/>
        <w:numPr>
          <w:ilvl w:val="0"/>
          <w:numId w:val="11"/>
        </w:numPr>
        <w:spacing w:after="0"/>
        <w:ind w:left="357" w:hanging="357"/>
        <w:contextualSpacing w:val="0"/>
        <w:jc w:val="both"/>
        <w:rPr>
          <w:rFonts w:ascii="Arial Narrow" w:hAnsi="Arial Narrow" w:cstheme="minorHAnsi"/>
          <w:b/>
          <w:sz w:val="20"/>
          <w:szCs w:val="20"/>
        </w:rPr>
      </w:pPr>
      <w:r w:rsidRPr="00B727A7">
        <w:rPr>
          <w:rFonts w:ascii="Arial Narrow" w:hAnsi="Arial Narrow" w:cstheme="minorHAnsi"/>
          <w:b/>
          <w:sz w:val="20"/>
          <w:szCs w:val="20"/>
        </w:rPr>
        <w:t xml:space="preserve">Priorita č. 4 – </w:t>
      </w:r>
      <w:r w:rsidRPr="00B727A7">
        <w:rPr>
          <w:rFonts w:ascii="Arial Narrow" w:hAnsi="Arial Narrow" w:cstheme="minorHAnsi"/>
          <w:bCs/>
          <w:sz w:val="20"/>
          <w:szCs w:val="20"/>
        </w:rPr>
        <w:t xml:space="preserve">Podpora aktivního života a soběstačnosti seniorů – město podporuje univerzitu třetího věku, </w:t>
      </w:r>
      <w:proofErr w:type="spellStart"/>
      <w:r w:rsidRPr="00B727A7">
        <w:rPr>
          <w:rFonts w:ascii="Arial Narrow" w:hAnsi="Arial Narrow" w:cstheme="minorHAnsi"/>
          <w:bCs/>
          <w:sz w:val="20"/>
          <w:szCs w:val="20"/>
        </w:rPr>
        <w:t>Senior</w:t>
      </w:r>
      <w:r w:rsidR="00E46113">
        <w:rPr>
          <w:rFonts w:ascii="Arial Narrow" w:hAnsi="Arial Narrow" w:cstheme="minorHAnsi"/>
          <w:bCs/>
          <w:sz w:val="20"/>
          <w:szCs w:val="20"/>
        </w:rPr>
        <w:t>P</w:t>
      </w:r>
      <w:r w:rsidRPr="00B727A7">
        <w:rPr>
          <w:rFonts w:ascii="Arial Narrow" w:hAnsi="Arial Narrow" w:cstheme="minorHAnsi"/>
          <w:bCs/>
          <w:sz w:val="20"/>
          <w:szCs w:val="20"/>
        </w:rPr>
        <w:t>oint</w:t>
      </w:r>
      <w:proofErr w:type="spellEnd"/>
      <w:r w:rsidRPr="00B727A7">
        <w:rPr>
          <w:rFonts w:ascii="Arial Narrow" w:hAnsi="Arial Narrow" w:cstheme="minorHAnsi"/>
          <w:bCs/>
          <w:sz w:val="20"/>
          <w:szCs w:val="20"/>
        </w:rPr>
        <w:t xml:space="preserve"> přešel pod </w:t>
      </w:r>
      <w:proofErr w:type="spellStart"/>
      <w:r w:rsidRPr="00B727A7">
        <w:rPr>
          <w:rFonts w:ascii="Arial Narrow" w:hAnsi="Arial Narrow" w:cstheme="minorHAnsi"/>
          <w:bCs/>
          <w:sz w:val="20"/>
          <w:szCs w:val="20"/>
        </w:rPr>
        <w:t>RKKa</w:t>
      </w:r>
      <w:proofErr w:type="spellEnd"/>
      <w:r w:rsidRPr="00B727A7">
        <w:rPr>
          <w:rFonts w:ascii="Arial Narrow" w:hAnsi="Arial Narrow" w:cstheme="minorHAnsi"/>
          <w:bCs/>
          <w:sz w:val="20"/>
          <w:szCs w:val="20"/>
        </w:rPr>
        <w:t xml:space="preserve"> </w:t>
      </w:r>
      <w:r w:rsidR="00E46113">
        <w:rPr>
          <w:rFonts w:ascii="Arial Narrow" w:hAnsi="Arial Narrow" w:cstheme="minorHAnsi"/>
          <w:bCs/>
          <w:sz w:val="20"/>
          <w:szCs w:val="20"/>
        </w:rPr>
        <w:t>(Městské I</w:t>
      </w:r>
      <w:r w:rsidRPr="00B727A7">
        <w:rPr>
          <w:rFonts w:ascii="Arial Narrow" w:hAnsi="Arial Narrow" w:cstheme="minorHAnsi"/>
          <w:bCs/>
          <w:sz w:val="20"/>
          <w:szCs w:val="20"/>
        </w:rPr>
        <w:t>nfo</w:t>
      </w:r>
      <w:r w:rsidR="00E46113">
        <w:rPr>
          <w:rFonts w:ascii="Arial Narrow" w:hAnsi="Arial Narrow" w:cstheme="minorHAnsi"/>
          <w:bCs/>
          <w:sz w:val="20"/>
          <w:szCs w:val="20"/>
        </w:rPr>
        <w:t xml:space="preserve"> centrum</w:t>
      </w:r>
      <w:r w:rsidRPr="00B727A7">
        <w:rPr>
          <w:rFonts w:ascii="Arial Narrow" w:hAnsi="Arial Narrow" w:cstheme="minorHAnsi"/>
          <w:bCs/>
          <w:sz w:val="20"/>
          <w:szCs w:val="20"/>
        </w:rPr>
        <w:t xml:space="preserve"> na náměstí – připravuje se jeho propagace</w:t>
      </w:r>
      <w:r w:rsidR="00E46113">
        <w:rPr>
          <w:rFonts w:ascii="Arial Narrow" w:hAnsi="Arial Narrow" w:cstheme="minorHAnsi"/>
          <w:bCs/>
          <w:sz w:val="20"/>
          <w:szCs w:val="20"/>
        </w:rPr>
        <w:t>)</w:t>
      </w:r>
      <w:r w:rsidRPr="00B727A7">
        <w:rPr>
          <w:rFonts w:ascii="Arial Narrow" w:hAnsi="Arial Narrow" w:cstheme="minorHAnsi"/>
          <w:bCs/>
          <w:sz w:val="20"/>
          <w:szCs w:val="20"/>
        </w:rPr>
        <w:t xml:space="preserve">, město i nadále podporuje službu </w:t>
      </w:r>
      <w:proofErr w:type="spellStart"/>
      <w:r w:rsidRPr="00B727A7">
        <w:rPr>
          <w:rFonts w:ascii="Arial Narrow" w:hAnsi="Arial Narrow" w:cstheme="minorHAnsi"/>
          <w:bCs/>
          <w:sz w:val="20"/>
          <w:szCs w:val="20"/>
        </w:rPr>
        <w:t>Seniortax</w:t>
      </w:r>
      <w:r w:rsidR="00E46113">
        <w:rPr>
          <w:rFonts w:ascii="Arial Narrow" w:hAnsi="Arial Narrow" w:cstheme="minorHAnsi"/>
          <w:bCs/>
          <w:sz w:val="20"/>
          <w:szCs w:val="20"/>
        </w:rPr>
        <w:t>i</w:t>
      </w:r>
      <w:proofErr w:type="spellEnd"/>
      <w:r w:rsidRPr="00B727A7">
        <w:rPr>
          <w:rFonts w:ascii="Arial Narrow" w:hAnsi="Arial Narrow" w:cstheme="minorHAnsi"/>
          <w:bCs/>
          <w:sz w:val="20"/>
          <w:szCs w:val="20"/>
        </w:rPr>
        <w:t xml:space="preserve"> (nyní průkazky </w:t>
      </w:r>
      <w:r w:rsidR="00E46113">
        <w:rPr>
          <w:rFonts w:ascii="Arial Narrow" w:hAnsi="Arial Narrow" w:cstheme="minorHAnsi"/>
          <w:bCs/>
          <w:sz w:val="20"/>
          <w:szCs w:val="20"/>
        </w:rPr>
        <w:t>do roku 2027</w:t>
      </w:r>
      <w:r w:rsidRPr="00B727A7">
        <w:rPr>
          <w:rFonts w:ascii="Arial Narrow" w:hAnsi="Arial Narrow" w:cstheme="minorHAnsi"/>
          <w:bCs/>
          <w:sz w:val="20"/>
          <w:szCs w:val="20"/>
        </w:rPr>
        <w:t>).</w:t>
      </w:r>
    </w:p>
    <w:p w14:paraId="78F4E1AA" w14:textId="77777777" w:rsidR="0002633A" w:rsidRPr="0002633A" w:rsidRDefault="0002633A" w:rsidP="0002633A">
      <w:pPr>
        <w:spacing w:before="120" w:after="0"/>
        <w:jc w:val="both"/>
        <w:rPr>
          <w:rFonts w:ascii="Arial Narrow" w:hAnsi="Arial Narrow" w:cstheme="minorHAnsi"/>
          <w:b/>
          <w:sz w:val="20"/>
          <w:szCs w:val="20"/>
        </w:rPr>
      </w:pPr>
    </w:p>
    <w:p w14:paraId="3DB38E7F" w14:textId="2E2AC215" w:rsidR="00E62F74" w:rsidRPr="00394ECB" w:rsidRDefault="00E62F74" w:rsidP="00966BC9">
      <w:pPr>
        <w:spacing w:after="0"/>
        <w:jc w:val="both"/>
        <w:rPr>
          <w:rFonts w:ascii="Arial Narrow" w:hAnsi="Arial Narrow" w:cstheme="minorHAnsi"/>
          <w:b/>
          <w:sz w:val="20"/>
          <w:szCs w:val="20"/>
        </w:rPr>
      </w:pPr>
      <w:r w:rsidRPr="00394ECB">
        <w:rPr>
          <w:rFonts w:ascii="Arial Narrow" w:hAnsi="Arial Narrow" w:cstheme="minorHAnsi"/>
          <w:b/>
          <w:sz w:val="20"/>
          <w:szCs w:val="20"/>
        </w:rPr>
        <w:t>Ad 4)</w:t>
      </w:r>
      <w:r w:rsidRPr="00394ECB">
        <w:rPr>
          <w:rFonts w:ascii="Arial Narrow" w:hAnsi="Arial Narrow" w:cstheme="minorHAnsi"/>
          <w:sz w:val="20"/>
          <w:szCs w:val="20"/>
        </w:rPr>
        <w:t xml:space="preserve"> </w:t>
      </w:r>
      <w:r w:rsidR="00B727A7" w:rsidRPr="00B727A7">
        <w:rPr>
          <w:rFonts w:ascii="Arial Narrow" w:hAnsi="Arial Narrow" w:cstheme="minorHAnsi"/>
          <w:b/>
          <w:sz w:val="20"/>
          <w:szCs w:val="20"/>
        </w:rPr>
        <w:t xml:space="preserve">Návrhy na ocenění – připomenutí termínu </w:t>
      </w:r>
      <w:r w:rsidRPr="00394ECB">
        <w:rPr>
          <w:rFonts w:ascii="Arial Narrow" w:hAnsi="Arial Narrow" w:cstheme="minorHAnsi"/>
          <w:b/>
          <w:sz w:val="20"/>
          <w:szCs w:val="20"/>
        </w:rPr>
        <w:t>– Bc. Andrea Wiechećová</w:t>
      </w:r>
    </w:p>
    <w:p w14:paraId="1719FF37" w14:textId="72C3A91A" w:rsidR="00E62F74" w:rsidRPr="00157307" w:rsidRDefault="00157307" w:rsidP="00157307">
      <w:pPr>
        <w:spacing w:before="120" w:after="0"/>
        <w:jc w:val="both"/>
        <w:rPr>
          <w:rFonts w:ascii="Arial Narrow" w:hAnsi="Arial Narrow" w:cstheme="minorHAnsi"/>
          <w:sz w:val="20"/>
          <w:szCs w:val="20"/>
        </w:rPr>
      </w:pPr>
      <w:r w:rsidRPr="00157307">
        <w:rPr>
          <w:rFonts w:ascii="Arial Narrow" w:hAnsi="Arial Narrow" w:cstheme="minorHAnsi"/>
          <w:sz w:val="20"/>
          <w:szCs w:val="20"/>
        </w:rPr>
        <w:t xml:space="preserve">Je možné podávat návrhy na </w:t>
      </w:r>
      <w:r w:rsidR="00E62F74" w:rsidRPr="00157307">
        <w:rPr>
          <w:rFonts w:ascii="Arial Narrow" w:hAnsi="Arial Narrow" w:cstheme="minorHAnsi"/>
          <w:sz w:val="20"/>
          <w:szCs w:val="20"/>
        </w:rPr>
        <w:t xml:space="preserve">ocenění pracovníků v sociální oblasti, </w:t>
      </w:r>
      <w:r w:rsidRPr="00157307">
        <w:rPr>
          <w:rFonts w:ascii="Arial Narrow" w:hAnsi="Arial Narrow" w:cstheme="minorHAnsi"/>
          <w:sz w:val="20"/>
          <w:szCs w:val="20"/>
        </w:rPr>
        <w:t>a to do</w:t>
      </w:r>
      <w:r w:rsidR="00E62F74" w:rsidRPr="00157307">
        <w:rPr>
          <w:rFonts w:ascii="Arial Narrow" w:hAnsi="Arial Narrow" w:cstheme="minorHAnsi"/>
          <w:b/>
          <w:bCs/>
          <w:sz w:val="20"/>
          <w:szCs w:val="20"/>
        </w:rPr>
        <w:t xml:space="preserve"> 31.05.2025</w:t>
      </w:r>
      <w:r w:rsidRPr="00157307">
        <w:rPr>
          <w:rFonts w:ascii="Arial Narrow" w:hAnsi="Arial Narrow" w:cstheme="minorHAnsi"/>
          <w:sz w:val="20"/>
          <w:szCs w:val="20"/>
        </w:rPr>
        <w:t xml:space="preserve"> - </w:t>
      </w:r>
      <w:r w:rsidR="00E62F74" w:rsidRPr="00157307">
        <w:rPr>
          <w:rFonts w:ascii="Arial Narrow" w:hAnsi="Arial Narrow" w:cstheme="minorHAnsi"/>
          <w:sz w:val="20"/>
          <w:szCs w:val="20"/>
        </w:rPr>
        <w:t xml:space="preserve">nominační </w:t>
      </w:r>
      <w:r w:rsidR="00E46113">
        <w:rPr>
          <w:rFonts w:ascii="Arial Narrow" w:hAnsi="Arial Narrow" w:cstheme="minorHAnsi"/>
          <w:sz w:val="20"/>
          <w:szCs w:val="20"/>
        </w:rPr>
        <w:t>formulář</w:t>
      </w:r>
      <w:r w:rsidRPr="00157307">
        <w:rPr>
          <w:rFonts w:ascii="Arial Narrow" w:hAnsi="Arial Narrow" w:cstheme="minorHAnsi"/>
          <w:sz w:val="20"/>
          <w:szCs w:val="20"/>
        </w:rPr>
        <w:t xml:space="preserve"> j</w:t>
      </w:r>
      <w:r w:rsidR="00E46113">
        <w:rPr>
          <w:rFonts w:ascii="Arial Narrow" w:hAnsi="Arial Narrow" w:cstheme="minorHAnsi"/>
          <w:sz w:val="20"/>
          <w:szCs w:val="20"/>
        </w:rPr>
        <w:t>e</w:t>
      </w:r>
      <w:r w:rsidR="00E62F74" w:rsidRPr="00157307">
        <w:rPr>
          <w:rFonts w:ascii="Arial Narrow" w:hAnsi="Arial Narrow" w:cstheme="minorHAnsi"/>
          <w:sz w:val="20"/>
          <w:szCs w:val="20"/>
        </w:rPr>
        <w:t xml:space="preserve"> zveřejněn na webu města</w:t>
      </w:r>
      <w:r w:rsidR="00E46113">
        <w:rPr>
          <w:rFonts w:ascii="Arial Narrow" w:hAnsi="Arial Narrow" w:cstheme="minorHAnsi"/>
          <w:sz w:val="20"/>
          <w:szCs w:val="20"/>
        </w:rPr>
        <w:t xml:space="preserve"> </w:t>
      </w:r>
      <w:hyperlink r:id="rId9" w:history="1">
        <w:r w:rsidR="00E46113" w:rsidRPr="00CB3049">
          <w:rPr>
            <w:rStyle w:val="Hypertextovodkaz"/>
            <w:rFonts w:ascii="Arial Narrow" w:hAnsi="Arial Narrow" w:cstheme="minorHAnsi"/>
            <w:sz w:val="20"/>
            <w:szCs w:val="20"/>
          </w:rPr>
          <w:t>https://www.karvina.cz/magistrat/udeleni-oceneni-v-socialni-oblasti</w:t>
        </w:r>
      </w:hyperlink>
      <w:r w:rsidR="00E62F74" w:rsidRPr="00157307">
        <w:rPr>
          <w:rFonts w:ascii="Arial Narrow" w:hAnsi="Arial Narrow" w:cstheme="minorHAnsi"/>
          <w:sz w:val="20"/>
          <w:szCs w:val="20"/>
        </w:rPr>
        <w:t>, je</w:t>
      </w:r>
      <w:r w:rsidR="00E62F74" w:rsidRPr="00157307">
        <w:rPr>
          <w:rFonts w:ascii="Arial Narrow" w:hAnsi="Arial Narrow" w:cstheme="minorHAnsi"/>
        </w:rPr>
        <w:t xml:space="preserve"> </w:t>
      </w:r>
      <w:r w:rsidR="00E62F74" w:rsidRPr="00157307">
        <w:rPr>
          <w:rFonts w:ascii="Arial Narrow" w:hAnsi="Arial Narrow" w:cstheme="minorHAnsi"/>
          <w:sz w:val="20"/>
          <w:szCs w:val="20"/>
        </w:rPr>
        <w:t xml:space="preserve">možné také osobní doručení, nebo doručení na podatelnu, nebo návrhy zaslat e-mailem na adresu: </w:t>
      </w:r>
      <w:hyperlink r:id="rId10" w:history="1">
        <w:r w:rsidR="00E62F74" w:rsidRPr="00157307">
          <w:rPr>
            <w:rStyle w:val="Hypertextovodkaz"/>
            <w:rFonts w:ascii="Arial Narrow" w:hAnsi="Arial Narrow" w:cstheme="minorHAnsi"/>
            <w:sz w:val="20"/>
            <w:szCs w:val="20"/>
          </w:rPr>
          <w:t>andrea.wiechecova@karvina.cz</w:t>
        </w:r>
      </w:hyperlink>
    </w:p>
    <w:p w14:paraId="70AD2A39" w14:textId="77777777" w:rsidR="00157307" w:rsidRPr="00394ECB" w:rsidRDefault="00157307" w:rsidP="00157307">
      <w:pPr>
        <w:pStyle w:val="Odstavecseseznamem"/>
        <w:spacing w:before="120" w:after="0"/>
        <w:ind w:left="357"/>
        <w:contextualSpacing w:val="0"/>
        <w:jc w:val="both"/>
        <w:rPr>
          <w:rFonts w:ascii="Arial Narrow" w:hAnsi="Arial Narrow" w:cstheme="minorHAnsi"/>
          <w:sz w:val="20"/>
          <w:szCs w:val="20"/>
        </w:rPr>
      </w:pPr>
    </w:p>
    <w:p w14:paraId="024E1505" w14:textId="4E12695E" w:rsidR="00E62F74" w:rsidRPr="00394ECB" w:rsidRDefault="00E62F74" w:rsidP="003772C1">
      <w:pPr>
        <w:spacing w:after="0"/>
        <w:jc w:val="both"/>
        <w:rPr>
          <w:rFonts w:ascii="Arial Narrow" w:hAnsi="Arial Narrow" w:cstheme="minorHAnsi"/>
          <w:b/>
          <w:sz w:val="20"/>
          <w:szCs w:val="20"/>
        </w:rPr>
      </w:pPr>
      <w:r w:rsidRPr="00394ECB">
        <w:rPr>
          <w:rFonts w:ascii="Arial Narrow" w:hAnsi="Arial Narrow" w:cstheme="minorHAnsi"/>
          <w:b/>
          <w:sz w:val="20"/>
          <w:szCs w:val="20"/>
        </w:rPr>
        <w:t>Ad 5)</w:t>
      </w:r>
      <w:r w:rsidRPr="00394ECB">
        <w:rPr>
          <w:rFonts w:ascii="Arial Narrow" w:hAnsi="Arial Narrow" w:cstheme="minorHAnsi"/>
          <w:sz w:val="20"/>
          <w:szCs w:val="20"/>
        </w:rPr>
        <w:t xml:space="preserve"> </w:t>
      </w:r>
      <w:r w:rsidR="0003164E" w:rsidRPr="0003164E">
        <w:rPr>
          <w:rFonts w:ascii="Arial Narrow" w:hAnsi="Arial Narrow" w:cstheme="minorHAnsi"/>
          <w:b/>
          <w:sz w:val="20"/>
          <w:szCs w:val="20"/>
        </w:rPr>
        <w:t>Aktivity</w:t>
      </w:r>
      <w:r w:rsidR="0003164E">
        <w:rPr>
          <w:rFonts w:ascii="Arial Narrow" w:hAnsi="Arial Narrow" w:cstheme="minorHAnsi"/>
          <w:b/>
          <w:sz w:val="20"/>
          <w:szCs w:val="20"/>
        </w:rPr>
        <w:t xml:space="preserve"> akce</w:t>
      </w:r>
      <w:r w:rsidR="0003164E" w:rsidRPr="0003164E">
        <w:rPr>
          <w:rFonts w:ascii="Arial Narrow" w:hAnsi="Arial Narrow" w:cstheme="minorHAnsi"/>
          <w:b/>
          <w:sz w:val="20"/>
          <w:szCs w:val="20"/>
        </w:rPr>
        <w:t xml:space="preserve"> Sociální služby na dlani, návrh téma na výstavu výrobků klientů SS v r. 2025</w:t>
      </w:r>
    </w:p>
    <w:p w14:paraId="44875079" w14:textId="692E10EB" w:rsidR="000A2BE8" w:rsidRDefault="000A2BE8" w:rsidP="000A2BE8">
      <w:pPr>
        <w:pStyle w:val="Odstavecseseznamem"/>
        <w:numPr>
          <w:ilvl w:val="0"/>
          <w:numId w:val="21"/>
        </w:numPr>
        <w:ind w:left="357" w:hanging="357"/>
        <w:jc w:val="both"/>
        <w:rPr>
          <w:rFonts w:ascii="Arial Narrow" w:hAnsi="Arial Narrow" w:cstheme="minorHAnsi"/>
          <w:sz w:val="20"/>
          <w:szCs w:val="20"/>
        </w:rPr>
      </w:pPr>
      <w:proofErr w:type="gramStart"/>
      <w:r>
        <w:rPr>
          <w:rFonts w:ascii="Arial Narrow" w:hAnsi="Arial Narrow" w:cstheme="minorHAnsi"/>
          <w:sz w:val="20"/>
          <w:szCs w:val="20"/>
        </w:rPr>
        <w:t>Prosíme  o</w:t>
      </w:r>
      <w:proofErr w:type="gramEnd"/>
      <w:r>
        <w:rPr>
          <w:rFonts w:ascii="Arial Narrow" w:hAnsi="Arial Narrow" w:cstheme="minorHAnsi"/>
          <w:sz w:val="20"/>
          <w:szCs w:val="20"/>
        </w:rPr>
        <w:t xml:space="preserve"> </w:t>
      </w:r>
      <w:r w:rsidR="00E46113" w:rsidRPr="00E46113">
        <w:rPr>
          <w:rFonts w:ascii="Arial Narrow" w:hAnsi="Arial Narrow" w:cstheme="minorHAnsi"/>
          <w:sz w:val="20"/>
          <w:szCs w:val="20"/>
        </w:rPr>
        <w:t xml:space="preserve">návrhy kulturního programu a vystupujících z řad odborné veřejnosti (oblast, na jaké téma, přednášející?) na Společné setkání v Družbě. Podněty, návrhy zašlete v termínu do 16.05.2025 na emailovou adresu </w:t>
      </w:r>
      <w:hyperlink r:id="rId11" w:history="1">
        <w:r w:rsidRPr="00CB3049">
          <w:rPr>
            <w:rStyle w:val="Hypertextovodkaz"/>
            <w:rFonts w:ascii="Arial Narrow" w:hAnsi="Arial Narrow" w:cstheme="minorHAnsi"/>
            <w:sz w:val="20"/>
            <w:szCs w:val="20"/>
          </w:rPr>
          <w:t>andrea.wiechecova@karvina.cz</w:t>
        </w:r>
      </w:hyperlink>
    </w:p>
    <w:p w14:paraId="7E912B18" w14:textId="11402BE9" w:rsidR="000A2BE8" w:rsidRPr="000A2BE8" w:rsidRDefault="00E46113" w:rsidP="003902E6">
      <w:pPr>
        <w:pStyle w:val="Odstavecseseznamem"/>
        <w:numPr>
          <w:ilvl w:val="0"/>
          <w:numId w:val="21"/>
        </w:numPr>
        <w:spacing w:before="120" w:after="0"/>
        <w:ind w:left="357" w:hanging="357"/>
        <w:jc w:val="both"/>
        <w:rPr>
          <w:rFonts w:ascii="Arial Narrow" w:hAnsi="Arial Narrow" w:cstheme="minorHAnsi"/>
          <w:sz w:val="20"/>
          <w:szCs w:val="20"/>
        </w:rPr>
      </w:pPr>
      <w:r w:rsidRPr="000A2BE8">
        <w:rPr>
          <w:rFonts w:ascii="Arial Narrow" w:hAnsi="Arial Narrow" w:cstheme="minorHAnsi"/>
          <w:sz w:val="20"/>
          <w:szCs w:val="20"/>
        </w:rPr>
        <w:t xml:space="preserve">trvá úkol </w:t>
      </w:r>
      <w:proofErr w:type="gramStart"/>
      <w:r w:rsidRPr="000A2BE8">
        <w:rPr>
          <w:rFonts w:ascii="Arial Narrow" w:hAnsi="Arial Narrow" w:cstheme="minorHAnsi"/>
          <w:sz w:val="20"/>
          <w:szCs w:val="20"/>
        </w:rPr>
        <w:t>-  návrh</w:t>
      </w:r>
      <w:proofErr w:type="gramEnd"/>
      <w:r w:rsidRPr="000A2BE8">
        <w:rPr>
          <w:rFonts w:ascii="Arial Narrow" w:hAnsi="Arial Narrow" w:cstheme="minorHAnsi"/>
          <w:sz w:val="20"/>
          <w:szCs w:val="20"/>
        </w:rPr>
        <w:t xml:space="preserve"> téma na soutěžní výstavu výrobků klientů SS a návazných služeb v r. 2025</w:t>
      </w:r>
      <w:r w:rsidR="000A2BE8">
        <w:rPr>
          <w:rFonts w:ascii="Arial Narrow" w:hAnsi="Arial Narrow" w:cstheme="minorHAnsi"/>
          <w:sz w:val="20"/>
          <w:szCs w:val="20"/>
        </w:rPr>
        <w:t xml:space="preserve"> </w:t>
      </w:r>
      <w:r w:rsidRPr="000A2BE8">
        <w:rPr>
          <w:rFonts w:ascii="Arial Narrow" w:hAnsi="Arial Narrow" w:cstheme="minorHAnsi"/>
          <w:sz w:val="20"/>
          <w:szCs w:val="20"/>
        </w:rPr>
        <w:t>opět na e-mail andrea.wiechecova@karvina.cz do 16.05.2025.</w:t>
      </w:r>
    </w:p>
    <w:p w14:paraId="3D595DFB" w14:textId="77777777" w:rsidR="000A2BE8" w:rsidRDefault="0003164E" w:rsidP="000A2BE8">
      <w:pPr>
        <w:pStyle w:val="Odstavecseseznamem"/>
        <w:numPr>
          <w:ilvl w:val="0"/>
          <w:numId w:val="21"/>
        </w:numPr>
        <w:ind w:left="357" w:hanging="357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 xml:space="preserve">Týden sociálních služeb </w:t>
      </w:r>
      <w:r w:rsidR="00CA686A">
        <w:rPr>
          <w:rFonts w:ascii="Arial Narrow" w:hAnsi="Arial Narrow" w:cstheme="minorHAnsi"/>
          <w:sz w:val="20"/>
          <w:szCs w:val="20"/>
        </w:rPr>
        <w:t>vyhlášen na termín 29.9.-5.10.25.</w:t>
      </w:r>
    </w:p>
    <w:p w14:paraId="3F8CBF2A" w14:textId="77777777" w:rsidR="000A2BE8" w:rsidRDefault="00CA686A" w:rsidP="000A2BE8">
      <w:pPr>
        <w:pStyle w:val="Odstavecseseznamem"/>
        <w:numPr>
          <w:ilvl w:val="0"/>
          <w:numId w:val="21"/>
        </w:numPr>
        <w:ind w:left="357" w:hanging="357"/>
        <w:jc w:val="both"/>
        <w:rPr>
          <w:rFonts w:ascii="Arial Narrow" w:hAnsi="Arial Narrow" w:cstheme="minorHAnsi"/>
          <w:sz w:val="20"/>
          <w:szCs w:val="20"/>
        </w:rPr>
      </w:pPr>
      <w:proofErr w:type="spellStart"/>
      <w:r>
        <w:rPr>
          <w:rFonts w:ascii="Arial Narrow" w:hAnsi="Arial Narrow" w:cstheme="minorHAnsi"/>
          <w:sz w:val="20"/>
          <w:szCs w:val="20"/>
        </w:rPr>
        <w:t>Miniveletrh</w:t>
      </w:r>
      <w:proofErr w:type="spellEnd"/>
      <w:r>
        <w:rPr>
          <w:rFonts w:ascii="Arial Narrow" w:hAnsi="Arial Narrow" w:cstheme="minorHAnsi"/>
          <w:sz w:val="20"/>
          <w:szCs w:val="20"/>
        </w:rPr>
        <w:t xml:space="preserve"> sociálních služeb bude 3. týden září, souběžně s Farmářskými trhy</w:t>
      </w:r>
      <w:r w:rsidR="000A2BE8">
        <w:rPr>
          <w:rFonts w:ascii="Arial Narrow" w:hAnsi="Arial Narrow" w:cstheme="minorHAnsi"/>
          <w:sz w:val="20"/>
          <w:szCs w:val="20"/>
        </w:rPr>
        <w:t>, tedy 17.09.2025</w:t>
      </w:r>
      <w:r>
        <w:rPr>
          <w:rFonts w:ascii="Arial Narrow" w:hAnsi="Arial Narrow" w:cstheme="minorHAnsi"/>
          <w:sz w:val="20"/>
          <w:szCs w:val="20"/>
        </w:rPr>
        <w:t>.</w:t>
      </w:r>
    </w:p>
    <w:p w14:paraId="3F087579" w14:textId="158E8780" w:rsidR="00E62F74" w:rsidRDefault="002D7C5C" w:rsidP="000A2BE8">
      <w:pPr>
        <w:pStyle w:val="Odstavecseseznamem"/>
        <w:numPr>
          <w:ilvl w:val="0"/>
          <w:numId w:val="21"/>
        </w:numPr>
        <w:ind w:left="357" w:hanging="357"/>
        <w:jc w:val="both"/>
        <w:rPr>
          <w:rFonts w:ascii="Arial Narrow" w:hAnsi="Arial Narrow" w:cstheme="minorHAnsi"/>
          <w:sz w:val="20"/>
          <w:szCs w:val="20"/>
        </w:rPr>
      </w:pPr>
      <w:r w:rsidRPr="002D7C5C">
        <w:rPr>
          <w:rFonts w:ascii="Arial Narrow" w:hAnsi="Arial Narrow" w:cstheme="minorHAnsi"/>
          <w:bCs/>
          <w:sz w:val="20"/>
          <w:szCs w:val="20"/>
        </w:rPr>
        <w:t xml:space="preserve">Vyhlášení </w:t>
      </w:r>
      <w:r>
        <w:rPr>
          <w:rFonts w:ascii="Arial Narrow" w:hAnsi="Arial Narrow" w:cstheme="minorHAnsi"/>
          <w:bCs/>
          <w:sz w:val="20"/>
          <w:szCs w:val="20"/>
        </w:rPr>
        <w:t xml:space="preserve">a </w:t>
      </w:r>
      <w:r w:rsidR="00E62F74" w:rsidRPr="00394ECB">
        <w:rPr>
          <w:rFonts w:ascii="Arial Narrow" w:hAnsi="Arial Narrow" w:cstheme="minorHAnsi"/>
          <w:sz w:val="20"/>
          <w:szCs w:val="20"/>
        </w:rPr>
        <w:t xml:space="preserve">ocenění výrobků </w:t>
      </w:r>
      <w:r>
        <w:rPr>
          <w:rFonts w:ascii="Arial Narrow" w:hAnsi="Arial Narrow" w:cstheme="minorHAnsi"/>
          <w:sz w:val="20"/>
          <w:szCs w:val="20"/>
        </w:rPr>
        <w:t>proběhne během společného setkání v OD Družba</w:t>
      </w:r>
      <w:r w:rsidR="00E62F74" w:rsidRPr="00394ECB">
        <w:rPr>
          <w:rFonts w:ascii="Arial Narrow" w:hAnsi="Arial Narrow" w:cstheme="minorHAnsi"/>
          <w:sz w:val="20"/>
          <w:szCs w:val="20"/>
        </w:rPr>
        <w:t xml:space="preserve">. </w:t>
      </w:r>
    </w:p>
    <w:p w14:paraId="428F89D1" w14:textId="77777777" w:rsidR="00E62F74" w:rsidRPr="00394ECB" w:rsidRDefault="00E62F74" w:rsidP="002D7C5C">
      <w:pPr>
        <w:spacing w:after="120"/>
        <w:jc w:val="both"/>
        <w:rPr>
          <w:rFonts w:ascii="Arial Narrow" w:hAnsi="Arial Narrow" w:cstheme="minorHAnsi"/>
          <w:b/>
          <w:sz w:val="20"/>
          <w:szCs w:val="20"/>
        </w:rPr>
      </w:pPr>
      <w:r w:rsidRPr="00394ECB">
        <w:rPr>
          <w:rFonts w:ascii="Arial Narrow" w:hAnsi="Arial Narrow" w:cstheme="minorHAnsi"/>
          <w:b/>
          <w:sz w:val="20"/>
          <w:szCs w:val="20"/>
        </w:rPr>
        <w:t>Ad 6) Předání obecných informací zadavatele, poskytovatelů o změnách v jednotlivých službách</w:t>
      </w:r>
    </w:p>
    <w:p w14:paraId="7DACAB92" w14:textId="2277082D" w:rsidR="000A2BE8" w:rsidRDefault="000A2BE8" w:rsidP="00763860">
      <w:pPr>
        <w:spacing w:after="0"/>
        <w:jc w:val="both"/>
        <w:rPr>
          <w:rFonts w:ascii="Arial Narrow" w:hAnsi="Arial Narrow" w:cstheme="minorHAnsi"/>
          <w:sz w:val="20"/>
          <w:szCs w:val="20"/>
          <w:u w:val="single"/>
        </w:rPr>
      </w:pPr>
      <w:r>
        <w:rPr>
          <w:rFonts w:ascii="Arial Narrow" w:hAnsi="Arial Narrow" w:cstheme="minorHAnsi"/>
          <w:sz w:val="20"/>
          <w:szCs w:val="20"/>
          <w:u w:val="single"/>
        </w:rPr>
        <w:t>MMK</w:t>
      </w:r>
      <w:r w:rsidR="00763860">
        <w:rPr>
          <w:rFonts w:ascii="Arial Narrow" w:hAnsi="Arial Narrow" w:cstheme="minorHAnsi"/>
          <w:sz w:val="20"/>
          <w:szCs w:val="20"/>
          <w:u w:val="single"/>
        </w:rPr>
        <w:t xml:space="preserve"> – p Gavlovská</w:t>
      </w:r>
    </w:p>
    <w:p w14:paraId="03515029" w14:textId="5DC8549B" w:rsidR="000A2BE8" w:rsidRDefault="00763860" w:rsidP="00763860">
      <w:pPr>
        <w:spacing w:after="0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P</w:t>
      </w:r>
      <w:r w:rsidR="000A2BE8">
        <w:rPr>
          <w:rFonts w:ascii="Arial Narrow" w:hAnsi="Arial Narrow" w:cstheme="minorHAnsi"/>
          <w:sz w:val="20"/>
          <w:szCs w:val="20"/>
        </w:rPr>
        <w:t>ředala informace z</w:t>
      </w:r>
      <w:r w:rsidR="000A2BE8">
        <w:rPr>
          <w:rFonts w:ascii="Arial Narrow" w:hAnsi="Arial Narrow" w:cstheme="minorHAnsi"/>
          <w:sz w:val="20"/>
          <w:szCs w:val="20"/>
        </w:rPr>
        <w:t> </w:t>
      </w:r>
      <w:r w:rsidR="000A2BE8">
        <w:rPr>
          <w:rFonts w:ascii="Arial Narrow" w:hAnsi="Arial Narrow" w:cstheme="minorHAnsi"/>
          <w:sz w:val="20"/>
          <w:szCs w:val="20"/>
        </w:rPr>
        <w:t>kraje</w:t>
      </w:r>
      <w:r w:rsidR="000A2BE8">
        <w:rPr>
          <w:rFonts w:ascii="Arial Narrow" w:hAnsi="Arial Narrow" w:cstheme="minorHAnsi"/>
          <w:sz w:val="20"/>
          <w:szCs w:val="20"/>
        </w:rPr>
        <w:t>:</w:t>
      </w:r>
    </w:p>
    <w:p w14:paraId="383B35E8" w14:textId="77777777" w:rsidR="00763860" w:rsidRDefault="000A2BE8" w:rsidP="000A2BE8">
      <w:pPr>
        <w:pStyle w:val="Odstavecseseznamem"/>
        <w:numPr>
          <w:ilvl w:val="0"/>
          <w:numId w:val="24"/>
        </w:numPr>
        <w:spacing w:after="0"/>
        <w:ind w:left="357" w:hanging="357"/>
        <w:jc w:val="both"/>
        <w:rPr>
          <w:rFonts w:ascii="Arial Narrow" w:hAnsi="Arial Narrow" w:cstheme="minorHAnsi"/>
          <w:sz w:val="20"/>
          <w:szCs w:val="20"/>
        </w:rPr>
      </w:pPr>
      <w:r w:rsidRPr="000A2BE8">
        <w:rPr>
          <w:rFonts w:ascii="Arial Narrow" w:hAnsi="Arial Narrow" w:cstheme="minorHAnsi"/>
          <w:sz w:val="20"/>
          <w:szCs w:val="20"/>
        </w:rPr>
        <w:t>zapojení města do projektu Standardizace sociálních služeb</w:t>
      </w:r>
    </w:p>
    <w:p w14:paraId="43775C46" w14:textId="18022B31" w:rsidR="000A2BE8" w:rsidRPr="00763860" w:rsidRDefault="000A2BE8" w:rsidP="000010D1">
      <w:pPr>
        <w:pStyle w:val="Odstavecseseznamem"/>
        <w:numPr>
          <w:ilvl w:val="0"/>
          <w:numId w:val="24"/>
        </w:numPr>
        <w:spacing w:after="0"/>
        <w:ind w:left="357" w:hanging="357"/>
        <w:jc w:val="both"/>
        <w:rPr>
          <w:rFonts w:ascii="Arial Narrow" w:hAnsi="Arial Narrow" w:cstheme="minorHAnsi"/>
          <w:sz w:val="20"/>
          <w:szCs w:val="20"/>
        </w:rPr>
      </w:pPr>
      <w:r w:rsidRPr="00763860">
        <w:rPr>
          <w:rFonts w:ascii="Arial Narrow" w:hAnsi="Arial Narrow" w:cstheme="minorHAnsi"/>
          <w:sz w:val="20"/>
          <w:szCs w:val="20"/>
        </w:rPr>
        <w:t>informace o financování soc. služeb v r. 2025</w:t>
      </w:r>
      <w:r w:rsidR="00763860" w:rsidRPr="00763860">
        <w:rPr>
          <w:rFonts w:ascii="Arial Narrow" w:hAnsi="Arial Narrow" w:cstheme="minorHAnsi"/>
          <w:sz w:val="20"/>
          <w:szCs w:val="20"/>
        </w:rPr>
        <w:t>,</w:t>
      </w:r>
      <w:r w:rsidR="00763860">
        <w:rPr>
          <w:rFonts w:ascii="Arial Narrow" w:hAnsi="Arial Narrow" w:cstheme="minorHAnsi"/>
          <w:sz w:val="20"/>
          <w:szCs w:val="20"/>
        </w:rPr>
        <w:t xml:space="preserve"> </w:t>
      </w:r>
      <w:r w:rsidRPr="00763860">
        <w:rPr>
          <w:rFonts w:ascii="Arial Narrow" w:hAnsi="Arial Narrow" w:cstheme="minorHAnsi"/>
          <w:sz w:val="20"/>
          <w:szCs w:val="20"/>
        </w:rPr>
        <w:t xml:space="preserve">připravuje se vyhlášení dotačního programu MSDK na dofinancování </w:t>
      </w:r>
      <w:proofErr w:type="gramStart"/>
      <w:r w:rsidRPr="00763860">
        <w:rPr>
          <w:rFonts w:ascii="Arial Narrow" w:hAnsi="Arial Narrow" w:cstheme="minorHAnsi"/>
          <w:sz w:val="20"/>
          <w:szCs w:val="20"/>
        </w:rPr>
        <w:t>služeb- nutné</w:t>
      </w:r>
      <w:proofErr w:type="gramEnd"/>
      <w:r w:rsidRPr="00763860">
        <w:rPr>
          <w:rFonts w:ascii="Arial Narrow" w:hAnsi="Arial Narrow" w:cstheme="minorHAnsi"/>
          <w:sz w:val="20"/>
          <w:szCs w:val="20"/>
        </w:rPr>
        <w:t xml:space="preserve"> sledovat </w:t>
      </w:r>
      <w:proofErr w:type="spellStart"/>
      <w:r w:rsidRPr="00763860">
        <w:rPr>
          <w:rFonts w:ascii="Arial Narrow" w:hAnsi="Arial Narrow" w:cstheme="minorHAnsi"/>
          <w:sz w:val="20"/>
          <w:szCs w:val="20"/>
        </w:rPr>
        <w:t>info</w:t>
      </w:r>
      <w:proofErr w:type="spellEnd"/>
      <w:r w:rsidRPr="00763860">
        <w:rPr>
          <w:rFonts w:ascii="Arial Narrow" w:hAnsi="Arial Narrow" w:cstheme="minorHAnsi"/>
          <w:sz w:val="20"/>
          <w:szCs w:val="20"/>
        </w:rPr>
        <w:t xml:space="preserve"> na portálu kraje</w:t>
      </w:r>
    </w:p>
    <w:p w14:paraId="46B25BC5" w14:textId="2B04CAF1" w:rsidR="000A2BE8" w:rsidRPr="000A2BE8" w:rsidRDefault="000A2BE8" w:rsidP="000A2BE8">
      <w:pPr>
        <w:pStyle w:val="Odstavecseseznamem"/>
        <w:numPr>
          <w:ilvl w:val="0"/>
          <w:numId w:val="24"/>
        </w:numPr>
        <w:spacing w:after="0"/>
        <w:ind w:left="357" w:hanging="357"/>
        <w:jc w:val="both"/>
        <w:rPr>
          <w:rFonts w:ascii="Arial Narrow" w:hAnsi="Arial Narrow" w:cstheme="minorHAnsi"/>
          <w:sz w:val="20"/>
          <w:szCs w:val="20"/>
        </w:rPr>
      </w:pPr>
      <w:r w:rsidRPr="000A2BE8">
        <w:rPr>
          <w:rFonts w:ascii="Arial Narrow" w:hAnsi="Arial Narrow" w:cstheme="minorHAnsi"/>
          <w:sz w:val="20"/>
          <w:szCs w:val="20"/>
        </w:rPr>
        <w:t>Zahájena příprava SPRSS v MSK na léta 2027-29, respektive dle změny zákona do r. 2032</w:t>
      </w:r>
      <w:r w:rsidR="00763860">
        <w:rPr>
          <w:rFonts w:ascii="Arial Narrow" w:hAnsi="Arial Narrow" w:cstheme="minorHAnsi"/>
          <w:sz w:val="20"/>
          <w:szCs w:val="20"/>
        </w:rPr>
        <w:t xml:space="preserve">, bude prováděna revize sítě SS a zjišťovány rozvojové plány v tomto období. Proto nutné v organizacích projednat, jakmile se na nás kraj obrátí, budeme je obesílat.  </w:t>
      </w:r>
    </w:p>
    <w:p w14:paraId="5DB47664" w14:textId="77777777" w:rsidR="000A2BE8" w:rsidRDefault="000A2BE8" w:rsidP="006B2C10">
      <w:pPr>
        <w:spacing w:after="0"/>
        <w:jc w:val="both"/>
        <w:rPr>
          <w:rFonts w:ascii="Arial Narrow" w:hAnsi="Arial Narrow" w:cstheme="minorHAnsi"/>
          <w:sz w:val="20"/>
          <w:szCs w:val="20"/>
          <w:u w:val="single"/>
        </w:rPr>
      </w:pPr>
    </w:p>
    <w:p w14:paraId="33618D31" w14:textId="643EF11B" w:rsidR="00877D1F" w:rsidRDefault="00E62F74" w:rsidP="006B2C10">
      <w:pPr>
        <w:spacing w:after="0"/>
        <w:jc w:val="both"/>
        <w:rPr>
          <w:rFonts w:ascii="Arial Narrow" w:hAnsi="Arial Narrow" w:cstheme="minorHAnsi"/>
          <w:sz w:val="20"/>
          <w:szCs w:val="20"/>
          <w:u w:val="single"/>
        </w:rPr>
      </w:pPr>
      <w:r w:rsidRPr="00394ECB">
        <w:rPr>
          <w:rFonts w:ascii="Arial Narrow" w:hAnsi="Arial Narrow" w:cstheme="minorHAnsi"/>
          <w:sz w:val="20"/>
          <w:szCs w:val="20"/>
          <w:u w:val="single"/>
        </w:rPr>
        <w:t xml:space="preserve">Sociální služby Karviná, </w:t>
      </w:r>
      <w:proofErr w:type="spellStart"/>
      <w:r w:rsidRPr="00394ECB">
        <w:rPr>
          <w:rFonts w:ascii="Arial Narrow" w:hAnsi="Arial Narrow" w:cstheme="minorHAnsi"/>
          <w:sz w:val="20"/>
          <w:szCs w:val="20"/>
          <w:u w:val="single"/>
        </w:rPr>
        <w:t>p.o</w:t>
      </w:r>
      <w:proofErr w:type="spellEnd"/>
      <w:r w:rsidRPr="00877D1F">
        <w:rPr>
          <w:rFonts w:ascii="Arial Narrow" w:hAnsi="Arial Narrow" w:cstheme="minorHAnsi"/>
          <w:sz w:val="20"/>
          <w:szCs w:val="20"/>
          <w:u w:val="single"/>
        </w:rPr>
        <w:t>.</w:t>
      </w:r>
      <w:r w:rsidR="00877D1F">
        <w:rPr>
          <w:rFonts w:ascii="Arial Narrow" w:hAnsi="Arial Narrow" w:cstheme="minorHAnsi"/>
          <w:sz w:val="20"/>
          <w:szCs w:val="20"/>
          <w:u w:val="single"/>
        </w:rPr>
        <w:t>:</w:t>
      </w:r>
    </w:p>
    <w:p w14:paraId="2C18CAAD" w14:textId="40726A0A" w:rsidR="00E62F74" w:rsidRPr="00877D1F" w:rsidRDefault="00877D1F" w:rsidP="006B2C10">
      <w:pPr>
        <w:spacing w:after="0"/>
        <w:jc w:val="both"/>
        <w:rPr>
          <w:rFonts w:ascii="Arial Narrow" w:hAnsi="Arial Narrow" w:cstheme="minorHAnsi"/>
          <w:b/>
          <w:bCs/>
          <w:sz w:val="20"/>
          <w:szCs w:val="20"/>
        </w:rPr>
      </w:pPr>
      <w:r w:rsidRPr="00877D1F">
        <w:rPr>
          <w:rFonts w:ascii="Arial Narrow" w:hAnsi="Arial Narrow" w:cstheme="minorHAnsi"/>
          <w:b/>
          <w:bCs/>
          <w:sz w:val="20"/>
          <w:szCs w:val="20"/>
        </w:rPr>
        <w:t xml:space="preserve">Denní centrum služeb, Odlehčovací služba – Bc. Denisa Chalupová </w:t>
      </w:r>
    </w:p>
    <w:p w14:paraId="4E241B6D" w14:textId="6356EE48" w:rsidR="00E62F74" w:rsidRPr="00394ECB" w:rsidRDefault="00877D1F" w:rsidP="00E669B8">
      <w:pPr>
        <w:pStyle w:val="Odstavecseseznamem"/>
        <w:numPr>
          <w:ilvl w:val="0"/>
          <w:numId w:val="13"/>
        </w:numPr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 xml:space="preserve">v Denním centru služeb </w:t>
      </w:r>
      <w:r w:rsidR="00E62F74" w:rsidRPr="00394ECB">
        <w:rPr>
          <w:rFonts w:ascii="Arial Narrow" w:hAnsi="Arial Narrow" w:cstheme="minorHAnsi"/>
          <w:sz w:val="20"/>
          <w:szCs w:val="20"/>
        </w:rPr>
        <w:t>t. č. žádné změny,</w:t>
      </w:r>
    </w:p>
    <w:p w14:paraId="5A3CF080" w14:textId="7706B53C" w:rsidR="00E62F74" w:rsidRPr="00394ECB" w:rsidRDefault="00E62F74" w:rsidP="00E669B8">
      <w:pPr>
        <w:pStyle w:val="Odstavecseseznamem"/>
        <w:numPr>
          <w:ilvl w:val="0"/>
          <w:numId w:val="13"/>
        </w:numPr>
        <w:jc w:val="both"/>
        <w:rPr>
          <w:rFonts w:ascii="Arial Narrow" w:hAnsi="Arial Narrow" w:cstheme="minorHAnsi"/>
          <w:sz w:val="20"/>
          <w:szCs w:val="20"/>
        </w:rPr>
      </w:pPr>
      <w:r w:rsidRPr="00394ECB">
        <w:rPr>
          <w:rFonts w:ascii="Arial Narrow" w:hAnsi="Arial Narrow" w:cstheme="minorHAnsi"/>
          <w:sz w:val="20"/>
          <w:szCs w:val="20"/>
        </w:rPr>
        <w:t>nadále probíhá rekonstrukce</w:t>
      </w:r>
      <w:r w:rsidR="00877D1F">
        <w:rPr>
          <w:rFonts w:ascii="Arial Narrow" w:hAnsi="Arial Narrow" w:cstheme="minorHAnsi"/>
          <w:sz w:val="20"/>
          <w:szCs w:val="20"/>
        </w:rPr>
        <w:t xml:space="preserve"> budovy</w:t>
      </w:r>
      <w:r w:rsidRPr="00394ECB">
        <w:rPr>
          <w:rFonts w:ascii="Arial Narrow" w:hAnsi="Arial Narrow" w:cstheme="minorHAnsi"/>
          <w:sz w:val="20"/>
          <w:szCs w:val="20"/>
        </w:rPr>
        <w:t xml:space="preserve"> </w:t>
      </w:r>
      <w:r w:rsidR="00877D1F">
        <w:rPr>
          <w:rFonts w:ascii="Arial Narrow" w:hAnsi="Arial Narrow" w:cstheme="minorHAnsi"/>
          <w:sz w:val="20"/>
          <w:szCs w:val="20"/>
        </w:rPr>
        <w:t>D</w:t>
      </w:r>
      <w:r w:rsidRPr="00394ECB">
        <w:rPr>
          <w:rFonts w:ascii="Arial Narrow" w:hAnsi="Arial Narrow" w:cstheme="minorHAnsi"/>
          <w:sz w:val="20"/>
          <w:szCs w:val="20"/>
        </w:rPr>
        <w:t>enního stacionáře V Aleji, Karviná-Ráj,</w:t>
      </w:r>
      <w:r w:rsidR="00877D1F">
        <w:rPr>
          <w:rFonts w:ascii="Arial Narrow" w:hAnsi="Arial Narrow" w:cstheme="minorHAnsi"/>
          <w:sz w:val="20"/>
          <w:szCs w:val="20"/>
        </w:rPr>
        <w:t xml:space="preserve"> kdy by mělo dojít k rozšíření prostor i pro klienty Denního centra služeb</w:t>
      </w:r>
    </w:p>
    <w:p w14:paraId="6EE33869" w14:textId="77777777" w:rsidR="00E62F74" w:rsidRPr="00394ECB" w:rsidRDefault="00E62F74" w:rsidP="00E669B8">
      <w:pPr>
        <w:pStyle w:val="Odstavecseseznamem"/>
        <w:numPr>
          <w:ilvl w:val="0"/>
          <w:numId w:val="13"/>
        </w:numPr>
        <w:jc w:val="both"/>
        <w:rPr>
          <w:rFonts w:ascii="Arial Narrow" w:hAnsi="Arial Narrow" w:cstheme="minorHAnsi"/>
          <w:sz w:val="20"/>
          <w:szCs w:val="20"/>
        </w:rPr>
      </w:pPr>
      <w:r w:rsidRPr="00394ECB">
        <w:rPr>
          <w:rFonts w:ascii="Arial Narrow" w:hAnsi="Arial Narrow" w:cstheme="minorHAnsi"/>
          <w:sz w:val="20"/>
          <w:szCs w:val="20"/>
        </w:rPr>
        <w:t>během rekonstrukce je denní stacionář přemístěn do suterénu Polikliniky Karviná,</w:t>
      </w:r>
    </w:p>
    <w:p w14:paraId="1DF81327" w14:textId="5E2D6E16" w:rsidR="00E62F74" w:rsidRPr="00394ECB" w:rsidRDefault="00E62F74" w:rsidP="00E669B8">
      <w:pPr>
        <w:pStyle w:val="Odstavecseseznamem"/>
        <w:numPr>
          <w:ilvl w:val="0"/>
          <w:numId w:val="13"/>
        </w:numPr>
        <w:jc w:val="both"/>
        <w:rPr>
          <w:rFonts w:ascii="Arial Narrow" w:hAnsi="Arial Narrow" w:cstheme="minorHAnsi"/>
          <w:sz w:val="20"/>
          <w:szCs w:val="20"/>
        </w:rPr>
      </w:pPr>
      <w:r w:rsidRPr="00394ECB">
        <w:rPr>
          <w:rFonts w:ascii="Arial Narrow" w:hAnsi="Arial Narrow" w:cstheme="minorHAnsi"/>
          <w:sz w:val="20"/>
          <w:szCs w:val="20"/>
        </w:rPr>
        <w:t>v současné době</w:t>
      </w:r>
      <w:r w:rsidR="00877D1F">
        <w:rPr>
          <w:rFonts w:ascii="Arial Narrow" w:hAnsi="Arial Narrow" w:cstheme="minorHAnsi"/>
          <w:sz w:val="20"/>
          <w:szCs w:val="20"/>
        </w:rPr>
        <w:t xml:space="preserve"> je</w:t>
      </w:r>
      <w:r w:rsidRPr="00394ECB">
        <w:rPr>
          <w:rFonts w:ascii="Arial Narrow" w:hAnsi="Arial Narrow" w:cstheme="minorHAnsi"/>
          <w:sz w:val="20"/>
          <w:szCs w:val="20"/>
        </w:rPr>
        <w:t xml:space="preserve"> </w:t>
      </w:r>
      <w:r w:rsidR="00877D1F">
        <w:rPr>
          <w:rFonts w:ascii="Arial Narrow" w:hAnsi="Arial Narrow" w:cstheme="minorHAnsi"/>
          <w:sz w:val="20"/>
          <w:szCs w:val="20"/>
        </w:rPr>
        <w:t>DCS i Odlehčovací služba určena pro</w:t>
      </w:r>
      <w:r w:rsidRPr="00394ECB">
        <w:rPr>
          <w:rFonts w:ascii="Arial Narrow" w:hAnsi="Arial Narrow" w:cstheme="minorHAnsi"/>
          <w:sz w:val="20"/>
          <w:szCs w:val="20"/>
        </w:rPr>
        <w:t xml:space="preserve"> cílové skupiny </w:t>
      </w:r>
      <w:r w:rsidR="00763860">
        <w:rPr>
          <w:rFonts w:ascii="Arial Narrow" w:hAnsi="Arial Narrow" w:cstheme="minorHAnsi"/>
          <w:sz w:val="20"/>
          <w:szCs w:val="20"/>
        </w:rPr>
        <w:t xml:space="preserve">osoby se zdravotním postižením (chronické, mentální, kombinované) a </w:t>
      </w:r>
      <w:r w:rsidRPr="00394ECB">
        <w:rPr>
          <w:rFonts w:ascii="Arial Narrow" w:hAnsi="Arial Narrow" w:cstheme="minorHAnsi"/>
          <w:sz w:val="20"/>
          <w:szCs w:val="20"/>
        </w:rPr>
        <w:t>senioři, praxe</w:t>
      </w:r>
      <w:r w:rsidR="00763860">
        <w:rPr>
          <w:rFonts w:ascii="Arial Narrow" w:hAnsi="Arial Narrow" w:cstheme="minorHAnsi"/>
          <w:sz w:val="20"/>
          <w:szCs w:val="20"/>
        </w:rPr>
        <w:t xml:space="preserve"> však</w:t>
      </w:r>
      <w:r w:rsidRPr="00394ECB">
        <w:rPr>
          <w:rFonts w:ascii="Arial Narrow" w:hAnsi="Arial Narrow" w:cstheme="minorHAnsi"/>
          <w:sz w:val="20"/>
          <w:szCs w:val="20"/>
        </w:rPr>
        <w:t xml:space="preserve"> ukazuje, že spojení těchto dvou cílových skupin je neslučitelné</w:t>
      </w:r>
      <w:r w:rsidR="00877D1F">
        <w:rPr>
          <w:rFonts w:ascii="Arial Narrow" w:hAnsi="Arial Narrow" w:cstheme="minorHAnsi"/>
          <w:sz w:val="20"/>
          <w:szCs w:val="20"/>
        </w:rPr>
        <w:t xml:space="preserve"> a měla by být služba samostatně pro osoby s </w:t>
      </w:r>
      <w:proofErr w:type="spellStart"/>
      <w:r w:rsidR="00877D1F">
        <w:rPr>
          <w:rFonts w:ascii="Arial Narrow" w:hAnsi="Arial Narrow" w:cstheme="minorHAnsi"/>
          <w:sz w:val="20"/>
          <w:szCs w:val="20"/>
        </w:rPr>
        <w:t>ment</w:t>
      </w:r>
      <w:proofErr w:type="spellEnd"/>
      <w:r w:rsidR="00877D1F">
        <w:rPr>
          <w:rFonts w:ascii="Arial Narrow" w:hAnsi="Arial Narrow" w:cstheme="minorHAnsi"/>
          <w:sz w:val="20"/>
          <w:szCs w:val="20"/>
        </w:rPr>
        <w:t>. postižením.</w:t>
      </w:r>
    </w:p>
    <w:p w14:paraId="0BA57D60" w14:textId="5B5A0941" w:rsidR="00E62F74" w:rsidRPr="00394ECB" w:rsidRDefault="00877D1F" w:rsidP="006B2C10">
      <w:pPr>
        <w:pStyle w:val="Odstavecseseznamem"/>
        <w:numPr>
          <w:ilvl w:val="0"/>
          <w:numId w:val="13"/>
        </w:numPr>
        <w:spacing w:after="120"/>
        <w:ind w:left="357" w:hanging="357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 xml:space="preserve">V Odlehčovací službě jsou </w:t>
      </w:r>
      <w:r w:rsidR="00E62F74" w:rsidRPr="00394ECB">
        <w:rPr>
          <w:rFonts w:ascii="Arial Narrow" w:hAnsi="Arial Narrow" w:cstheme="minorHAnsi"/>
          <w:sz w:val="20"/>
          <w:szCs w:val="20"/>
        </w:rPr>
        <w:t>4 místa</w:t>
      </w:r>
      <w:r>
        <w:rPr>
          <w:rFonts w:ascii="Arial Narrow" w:hAnsi="Arial Narrow" w:cstheme="minorHAnsi"/>
          <w:sz w:val="20"/>
          <w:szCs w:val="20"/>
        </w:rPr>
        <w:t xml:space="preserve"> po většinu roku</w:t>
      </w:r>
      <w:r w:rsidR="00E62F74" w:rsidRPr="00394ECB">
        <w:rPr>
          <w:rFonts w:ascii="Arial Narrow" w:hAnsi="Arial Narrow" w:cstheme="minorHAnsi"/>
          <w:sz w:val="20"/>
          <w:szCs w:val="20"/>
        </w:rPr>
        <w:t xml:space="preserve"> obsazená, o rozšíření kapacity se </w:t>
      </w:r>
      <w:r>
        <w:rPr>
          <w:rFonts w:ascii="Arial Narrow" w:hAnsi="Arial Narrow" w:cstheme="minorHAnsi"/>
          <w:sz w:val="20"/>
          <w:szCs w:val="20"/>
        </w:rPr>
        <w:t xml:space="preserve">zatím </w:t>
      </w:r>
      <w:r w:rsidR="00E62F74" w:rsidRPr="00394ECB">
        <w:rPr>
          <w:rFonts w:ascii="Arial Narrow" w:hAnsi="Arial Narrow" w:cstheme="minorHAnsi"/>
          <w:sz w:val="20"/>
          <w:szCs w:val="20"/>
        </w:rPr>
        <w:t>neuvažuje.</w:t>
      </w:r>
    </w:p>
    <w:p w14:paraId="727A22B7" w14:textId="77777777" w:rsidR="00763860" w:rsidRDefault="00763860" w:rsidP="00E669B8">
      <w:pPr>
        <w:spacing w:after="0"/>
        <w:jc w:val="both"/>
        <w:rPr>
          <w:rFonts w:ascii="Arial Narrow" w:hAnsi="Arial Narrow" w:cstheme="minorHAnsi"/>
          <w:b/>
          <w:sz w:val="20"/>
          <w:szCs w:val="20"/>
        </w:rPr>
      </w:pPr>
    </w:p>
    <w:p w14:paraId="66C78FFC" w14:textId="263FA3C2" w:rsidR="00E62F74" w:rsidRPr="00394ECB" w:rsidRDefault="00E62F74" w:rsidP="00E669B8">
      <w:pPr>
        <w:spacing w:after="0"/>
        <w:jc w:val="both"/>
        <w:rPr>
          <w:rFonts w:ascii="Arial Narrow" w:hAnsi="Arial Narrow" w:cstheme="minorHAnsi"/>
          <w:b/>
          <w:sz w:val="20"/>
          <w:szCs w:val="20"/>
        </w:rPr>
      </w:pPr>
      <w:r w:rsidRPr="00394ECB">
        <w:rPr>
          <w:rFonts w:ascii="Arial Narrow" w:hAnsi="Arial Narrow" w:cstheme="minorHAnsi"/>
          <w:b/>
          <w:sz w:val="20"/>
          <w:szCs w:val="20"/>
        </w:rPr>
        <w:lastRenderedPageBreak/>
        <w:t xml:space="preserve">Pečovatelská a asistenční služba – Bc. </w:t>
      </w:r>
      <w:r w:rsidR="0032371A">
        <w:rPr>
          <w:rFonts w:ascii="Arial Narrow" w:hAnsi="Arial Narrow" w:cstheme="minorHAnsi"/>
          <w:b/>
          <w:sz w:val="20"/>
          <w:szCs w:val="20"/>
        </w:rPr>
        <w:t>Monika Potyšová</w:t>
      </w:r>
    </w:p>
    <w:p w14:paraId="3EEC955F" w14:textId="2CEC8C44" w:rsidR="00E62F74" w:rsidRPr="00394ECB" w:rsidRDefault="0032371A" w:rsidP="00E669B8">
      <w:pPr>
        <w:pStyle w:val="Odstavecseseznamem"/>
        <w:numPr>
          <w:ilvl w:val="0"/>
          <w:numId w:val="14"/>
        </w:numPr>
        <w:spacing w:after="120"/>
        <w:ind w:left="357" w:hanging="357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Pečovatelská služba je plně využitá</w:t>
      </w:r>
    </w:p>
    <w:p w14:paraId="152B4118" w14:textId="77777777" w:rsidR="00E62F74" w:rsidRPr="00394ECB" w:rsidRDefault="00E62F74" w:rsidP="00E669B8">
      <w:pPr>
        <w:spacing w:after="0"/>
        <w:jc w:val="both"/>
        <w:rPr>
          <w:rFonts w:ascii="Arial Narrow" w:hAnsi="Arial Narrow" w:cstheme="minorHAnsi"/>
          <w:sz w:val="20"/>
          <w:szCs w:val="20"/>
        </w:rPr>
      </w:pPr>
      <w:r w:rsidRPr="00394ECB">
        <w:rPr>
          <w:rFonts w:ascii="Arial Narrow" w:hAnsi="Arial Narrow" w:cstheme="minorHAnsi"/>
          <w:b/>
          <w:sz w:val="20"/>
          <w:szCs w:val="20"/>
        </w:rPr>
        <w:t>Sociální poradna a terénní program – Bc. Veronika Bílá</w:t>
      </w:r>
    </w:p>
    <w:p w14:paraId="6A883A52" w14:textId="040EF49B" w:rsidR="00E62F74" w:rsidRPr="00394ECB" w:rsidRDefault="0032371A" w:rsidP="00E669B8">
      <w:pPr>
        <w:pStyle w:val="Odstavecseseznamem"/>
        <w:numPr>
          <w:ilvl w:val="0"/>
          <w:numId w:val="15"/>
        </w:numPr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Bude pořízena čtečka na OP</w:t>
      </w:r>
    </w:p>
    <w:p w14:paraId="2FB6EFC1" w14:textId="0138C0E3" w:rsidR="00E62F74" w:rsidRPr="0032371A" w:rsidRDefault="00E62F74" w:rsidP="00E669B8">
      <w:pPr>
        <w:spacing w:after="0"/>
        <w:jc w:val="both"/>
        <w:rPr>
          <w:rFonts w:ascii="Arial Narrow" w:hAnsi="Arial Narrow" w:cstheme="minorHAnsi"/>
          <w:b/>
          <w:bCs/>
          <w:sz w:val="20"/>
          <w:szCs w:val="20"/>
        </w:rPr>
      </w:pPr>
      <w:r w:rsidRPr="0032371A">
        <w:rPr>
          <w:rFonts w:ascii="Arial Narrow" w:hAnsi="Arial Narrow" w:cstheme="minorHAnsi"/>
          <w:b/>
          <w:bCs/>
          <w:sz w:val="20"/>
          <w:szCs w:val="20"/>
        </w:rPr>
        <w:t xml:space="preserve">Anděl strážný z. </w:t>
      </w:r>
      <w:proofErr w:type="spellStart"/>
      <w:r w:rsidRPr="0032371A">
        <w:rPr>
          <w:rFonts w:ascii="Arial Narrow" w:hAnsi="Arial Narrow" w:cstheme="minorHAnsi"/>
          <w:b/>
          <w:bCs/>
          <w:sz w:val="20"/>
          <w:szCs w:val="20"/>
        </w:rPr>
        <w:t>ú.</w:t>
      </w:r>
      <w:proofErr w:type="spellEnd"/>
      <w:r w:rsidR="00E669B8" w:rsidRPr="0032371A">
        <w:rPr>
          <w:rFonts w:ascii="Arial Narrow" w:hAnsi="Arial Narrow" w:cstheme="minorHAnsi"/>
          <w:b/>
          <w:bCs/>
          <w:sz w:val="20"/>
          <w:szCs w:val="20"/>
        </w:rPr>
        <w:t xml:space="preserve">, </w:t>
      </w:r>
      <w:r w:rsidRPr="0032371A">
        <w:rPr>
          <w:rFonts w:ascii="Arial Narrow" w:hAnsi="Arial Narrow" w:cstheme="minorHAnsi"/>
          <w:b/>
          <w:bCs/>
          <w:sz w:val="20"/>
          <w:szCs w:val="20"/>
        </w:rPr>
        <w:t xml:space="preserve">Tísňová péče pro seniory – </w:t>
      </w:r>
      <w:r w:rsidR="0032371A">
        <w:rPr>
          <w:rFonts w:ascii="Arial Narrow" w:hAnsi="Arial Narrow" w:cstheme="minorHAnsi"/>
          <w:b/>
          <w:bCs/>
          <w:sz w:val="20"/>
          <w:szCs w:val="20"/>
        </w:rPr>
        <w:t>Bc. Elen</w:t>
      </w:r>
      <w:r w:rsidR="00E669B8" w:rsidRPr="0032371A">
        <w:rPr>
          <w:rFonts w:ascii="Arial Narrow" w:hAnsi="Arial Narrow" w:cstheme="minorHAnsi"/>
          <w:b/>
          <w:bCs/>
          <w:sz w:val="20"/>
          <w:szCs w:val="20"/>
        </w:rPr>
        <w:t xml:space="preserve"> Kolářov</w:t>
      </w:r>
      <w:r w:rsidR="0032371A">
        <w:rPr>
          <w:rFonts w:ascii="Arial Narrow" w:hAnsi="Arial Narrow" w:cstheme="minorHAnsi"/>
          <w:b/>
          <w:bCs/>
          <w:sz w:val="20"/>
          <w:szCs w:val="20"/>
        </w:rPr>
        <w:t>á, DiS.</w:t>
      </w:r>
    </w:p>
    <w:p w14:paraId="66A3BA52" w14:textId="15C87208" w:rsidR="00E62F74" w:rsidRDefault="0032371A" w:rsidP="00E669B8">
      <w:pPr>
        <w:pStyle w:val="Odstavecseseznamem"/>
        <w:numPr>
          <w:ilvl w:val="0"/>
          <w:numId w:val="5"/>
        </w:numPr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Je nové zařízení k zavěšení na krk</w:t>
      </w:r>
    </w:p>
    <w:p w14:paraId="25CE9AA5" w14:textId="58166829" w:rsidR="0032371A" w:rsidRPr="00394ECB" w:rsidRDefault="0032371A" w:rsidP="00E669B8">
      <w:pPr>
        <w:pStyle w:val="Odstavecseseznamem"/>
        <w:numPr>
          <w:ilvl w:val="0"/>
          <w:numId w:val="5"/>
        </w:numPr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 xml:space="preserve">Návrh přizvat ÚP na </w:t>
      </w:r>
      <w:proofErr w:type="spellStart"/>
      <w:r>
        <w:rPr>
          <w:rFonts w:ascii="Arial Narrow" w:hAnsi="Arial Narrow" w:cstheme="minorHAnsi"/>
          <w:sz w:val="20"/>
          <w:szCs w:val="20"/>
        </w:rPr>
        <w:t>Miniveletrh</w:t>
      </w:r>
      <w:proofErr w:type="spellEnd"/>
      <w:r>
        <w:rPr>
          <w:rFonts w:ascii="Arial Narrow" w:hAnsi="Arial Narrow" w:cstheme="minorHAnsi"/>
          <w:sz w:val="20"/>
          <w:szCs w:val="20"/>
        </w:rPr>
        <w:t xml:space="preserve"> ohledně dávek a „Jendy“</w:t>
      </w:r>
    </w:p>
    <w:p w14:paraId="322FC165" w14:textId="77777777" w:rsidR="00E62F74" w:rsidRPr="0032371A" w:rsidRDefault="00E62F74" w:rsidP="00E669B8">
      <w:pPr>
        <w:spacing w:after="0"/>
        <w:jc w:val="both"/>
        <w:rPr>
          <w:rFonts w:ascii="Arial Narrow" w:hAnsi="Arial Narrow" w:cstheme="minorHAnsi"/>
          <w:b/>
          <w:bCs/>
          <w:sz w:val="20"/>
          <w:szCs w:val="20"/>
        </w:rPr>
      </w:pPr>
      <w:r w:rsidRPr="0032371A">
        <w:rPr>
          <w:rFonts w:ascii="Arial Narrow" w:hAnsi="Arial Narrow" w:cstheme="minorHAnsi"/>
          <w:b/>
          <w:bCs/>
          <w:sz w:val="20"/>
          <w:szCs w:val="20"/>
        </w:rPr>
        <w:t>Dobrovolnické centrum ADRA – Žaneta Pawliková</w:t>
      </w:r>
    </w:p>
    <w:p w14:paraId="380C5587" w14:textId="2FD4CDC3" w:rsidR="0032371A" w:rsidRPr="0032371A" w:rsidRDefault="0032371A" w:rsidP="00E669B8">
      <w:pPr>
        <w:pStyle w:val="Odstavecseseznamem"/>
        <w:numPr>
          <w:ilvl w:val="0"/>
          <w:numId w:val="6"/>
        </w:numPr>
        <w:jc w:val="both"/>
        <w:rPr>
          <w:rFonts w:ascii="Arial Narrow" w:hAnsi="Arial Narrow" w:cstheme="minorHAnsi"/>
          <w:sz w:val="20"/>
          <w:szCs w:val="20"/>
        </w:rPr>
      </w:pPr>
      <w:r w:rsidRPr="0032371A">
        <w:rPr>
          <w:rFonts w:ascii="Arial Narrow" w:hAnsi="Arial Narrow" w:cstheme="minorHAnsi"/>
          <w:sz w:val="20"/>
          <w:szCs w:val="20"/>
        </w:rPr>
        <w:t>15.5.2025</w:t>
      </w:r>
      <w:r>
        <w:rPr>
          <w:rFonts w:ascii="Arial Narrow" w:hAnsi="Arial Narrow" w:cstheme="minorHAnsi"/>
          <w:sz w:val="20"/>
          <w:szCs w:val="20"/>
        </w:rPr>
        <w:t xml:space="preserve"> – </w:t>
      </w:r>
      <w:proofErr w:type="spellStart"/>
      <w:r>
        <w:rPr>
          <w:rFonts w:ascii="Arial Narrow" w:hAnsi="Arial Narrow" w:cstheme="minorHAnsi"/>
          <w:sz w:val="20"/>
          <w:szCs w:val="20"/>
        </w:rPr>
        <w:t>Adraběh</w:t>
      </w:r>
      <w:proofErr w:type="spellEnd"/>
      <w:r>
        <w:rPr>
          <w:rFonts w:ascii="Arial Narrow" w:hAnsi="Arial Narrow" w:cstheme="minorHAnsi"/>
          <w:sz w:val="20"/>
          <w:szCs w:val="20"/>
        </w:rPr>
        <w:t xml:space="preserve"> v Havířově</w:t>
      </w:r>
    </w:p>
    <w:p w14:paraId="5C81BFBA" w14:textId="1285F4C8" w:rsidR="00E62F74" w:rsidRPr="00394ECB" w:rsidRDefault="0032371A" w:rsidP="00E669B8">
      <w:pPr>
        <w:pStyle w:val="Odstavecseseznamem"/>
        <w:numPr>
          <w:ilvl w:val="0"/>
          <w:numId w:val="6"/>
        </w:numPr>
        <w:jc w:val="both"/>
        <w:rPr>
          <w:rFonts w:ascii="Arial Narrow" w:hAnsi="Arial Narrow" w:cstheme="minorHAnsi"/>
          <w:sz w:val="20"/>
          <w:szCs w:val="20"/>
          <w:u w:val="single"/>
        </w:rPr>
      </w:pPr>
      <w:r>
        <w:rPr>
          <w:rFonts w:ascii="Arial Narrow" w:hAnsi="Arial Narrow" w:cstheme="minorHAnsi"/>
          <w:sz w:val="20"/>
          <w:szCs w:val="20"/>
        </w:rPr>
        <w:t>26.6. 2025 – Den Země u Globusu v Havířově</w:t>
      </w:r>
    </w:p>
    <w:p w14:paraId="05065ABE" w14:textId="20E806AA" w:rsidR="00E62F74" w:rsidRPr="00394ECB" w:rsidRDefault="00E62F74" w:rsidP="006B2C10">
      <w:pPr>
        <w:spacing w:after="0"/>
        <w:jc w:val="both"/>
        <w:rPr>
          <w:rFonts w:ascii="Arial Narrow" w:hAnsi="Arial Narrow" w:cstheme="minorHAnsi"/>
          <w:b/>
          <w:sz w:val="20"/>
          <w:szCs w:val="20"/>
        </w:rPr>
      </w:pPr>
      <w:r w:rsidRPr="00394ECB">
        <w:rPr>
          <w:rFonts w:ascii="Arial Narrow" w:hAnsi="Arial Narrow" w:cstheme="minorHAnsi"/>
          <w:b/>
          <w:sz w:val="20"/>
          <w:szCs w:val="20"/>
        </w:rPr>
        <w:t xml:space="preserve">Ad </w:t>
      </w:r>
      <w:r w:rsidR="0032371A">
        <w:rPr>
          <w:rFonts w:ascii="Arial Narrow" w:hAnsi="Arial Narrow" w:cstheme="minorHAnsi"/>
          <w:b/>
          <w:sz w:val="20"/>
          <w:szCs w:val="20"/>
        </w:rPr>
        <w:t>7</w:t>
      </w:r>
      <w:r w:rsidRPr="00394ECB">
        <w:rPr>
          <w:rFonts w:ascii="Arial Narrow" w:hAnsi="Arial Narrow" w:cstheme="minorHAnsi"/>
          <w:b/>
          <w:sz w:val="20"/>
          <w:szCs w:val="20"/>
        </w:rPr>
        <w:t>) Ukončení a stanovení dalšího termínu pro setkání pracovní skupiny „Senioři“</w:t>
      </w:r>
    </w:p>
    <w:p w14:paraId="5FD3E4DE" w14:textId="77777777" w:rsidR="00E62F74" w:rsidRPr="00394ECB" w:rsidRDefault="00E62F74" w:rsidP="00E62F74">
      <w:pPr>
        <w:jc w:val="both"/>
        <w:rPr>
          <w:rFonts w:ascii="Arial Narrow" w:hAnsi="Arial Narrow" w:cstheme="minorHAnsi"/>
          <w:sz w:val="20"/>
          <w:szCs w:val="20"/>
        </w:rPr>
      </w:pPr>
      <w:r w:rsidRPr="00394ECB">
        <w:rPr>
          <w:rFonts w:ascii="Arial Narrow" w:hAnsi="Arial Narrow" w:cstheme="minorHAnsi"/>
          <w:sz w:val="20"/>
          <w:szCs w:val="20"/>
        </w:rPr>
        <w:t>Další termín pro jednání pracovní skupiny je stanoven na</w:t>
      </w:r>
    </w:p>
    <w:p w14:paraId="66074DEA" w14:textId="77777777" w:rsidR="00763860" w:rsidRDefault="00763860" w:rsidP="006B2C10">
      <w:pPr>
        <w:spacing w:before="120"/>
        <w:ind w:left="709" w:firstLine="709"/>
        <w:jc w:val="both"/>
        <w:rPr>
          <w:rFonts w:ascii="Arial Narrow" w:hAnsi="Arial Narrow" w:cstheme="minorHAnsi"/>
          <w:b/>
          <w:bCs/>
          <w:sz w:val="20"/>
          <w:szCs w:val="20"/>
        </w:rPr>
      </w:pPr>
    </w:p>
    <w:p w14:paraId="5EFFFB2D" w14:textId="341693F6" w:rsidR="00E62F74" w:rsidRDefault="00763860" w:rsidP="006B2C10">
      <w:pPr>
        <w:spacing w:before="120"/>
        <w:ind w:left="709" w:firstLine="709"/>
        <w:jc w:val="both"/>
        <w:rPr>
          <w:rFonts w:ascii="Arial Narrow" w:hAnsi="Arial Narrow" w:cstheme="minorHAnsi"/>
          <w:b/>
          <w:bCs/>
          <w:sz w:val="20"/>
          <w:szCs w:val="20"/>
        </w:rPr>
      </w:pPr>
      <w:r>
        <w:rPr>
          <w:rFonts w:ascii="Arial Narrow" w:hAnsi="Arial Narrow" w:cstheme="minorHAnsi"/>
          <w:b/>
          <w:bCs/>
          <w:sz w:val="20"/>
          <w:szCs w:val="20"/>
        </w:rPr>
        <w:t>Čt</w:t>
      </w:r>
      <w:r w:rsidR="006B2C10">
        <w:rPr>
          <w:rFonts w:ascii="Arial Narrow" w:hAnsi="Arial Narrow" w:cstheme="minorHAnsi"/>
          <w:b/>
          <w:bCs/>
          <w:sz w:val="20"/>
          <w:szCs w:val="20"/>
        </w:rPr>
        <w:t xml:space="preserve">vrtek </w:t>
      </w:r>
      <w:r w:rsidR="0032371A">
        <w:rPr>
          <w:rFonts w:ascii="Arial Narrow" w:hAnsi="Arial Narrow" w:cstheme="minorHAnsi"/>
          <w:b/>
          <w:bCs/>
          <w:sz w:val="20"/>
          <w:szCs w:val="20"/>
        </w:rPr>
        <w:t>19</w:t>
      </w:r>
      <w:r w:rsidR="00E62F74" w:rsidRPr="00394ECB">
        <w:rPr>
          <w:rFonts w:ascii="Arial Narrow" w:hAnsi="Arial Narrow" w:cstheme="minorHAnsi"/>
          <w:b/>
          <w:bCs/>
          <w:sz w:val="20"/>
          <w:szCs w:val="20"/>
        </w:rPr>
        <w:t>.</w:t>
      </w:r>
      <w:r w:rsidR="0032371A">
        <w:rPr>
          <w:rFonts w:ascii="Arial Narrow" w:hAnsi="Arial Narrow" w:cstheme="minorHAnsi"/>
          <w:b/>
          <w:bCs/>
          <w:sz w:val="20"/>
          <w:szCs w:val="20"/>
        </w:rPr>
        <w:t xml:space="preserve"> </w:t>
      </w:r>
      <w:r w:rsidR="00E62F74" w:rsidRPr="00394ECB">
        <w:rPr>
          <w:rFonts w:ascii="Arial Narrow" w:hAnsi="Arial Narrow" w:cstheme="minorHAnsi"/>
          <w:b/>
          <w:bCs/>
          <w:sz w:val="20"/>
          <w:szCs w:val="20"/>
        </w:rPr>
        <w:t>0</w:t>
      </w:r>
      <w:r w:rsidR="0032371A">
        <w:rPr>
          <w:rFonts w:ascii="Arial Narrow" w:hAnsi="Arial Narrow" w:cstheme="minorHAnsi"/>
          <w:b/>
          <w:bCs/>
          <w:sz w:val="20"/>
          <w:szCs w:val="20"/>
        </w:rPr>
        <w:t>6</w:t>
      </w:r>
      <w:r w:rsidR="00E62F74" w:rsidRPr="00394ECB">
        <w:rPr>
          <w:rFonts w:ascii="Arial Narrow" w:hAnsi="Arial Narrow" w:cstheme="minorHAnsi"/>
          <w:b/>
          <w:bCs/>
          <w:sz w:val="20"/>
          <w:szCs w:val="20"/>
        </w:rPr>
        <w:t>.</w:t>
      </w:r>
      <w:r w:rsidR="0032371A">
        <w:rPr>
          <w:rFonts w:ascii="Arial Narrow" w:hAnsi="Arial Narrow" w:cstheme="minorHAnsi"/>
          <w:b/>
          <w:bCs/>
          <w:sz w:val="20"/>
          <w:szCs w:val="20"/>
        </w:rPr>
        <w:t xml:space="preserve"> </w:t>
      </w:r>
      <w:r w:rsidR="00E62F74" w:rsidRPr="00394ECB">
        <w:rPr>
          <w:rFonts w:ascii="Arial Narrow" w:hAnsi="Arial Narrow" w:cstheme="minorHAnsi"/>
          <w:b/>
          <w:bCs/>
          <w:sz w:val="20"/>
          <w:szCs w:val="20"/>
        </w:rPr>
        <w:t>2025 v 9:00 hod, Spolkový dům, Karviná-Ráj</w:t>
      </w:r>
    </w:p>
    <w:p w14:paraId="05B37F63" w14:textId="77777777" w:rsidR="0032371A" w:rsidRDefault="0032371A" w:rsidP="006B2C10">
      <w:pPr>
        <w:spacing w:before="120"/>
        <w:ind w:left="709" w:firstLine="709"/>
        <w:jc w:val="both"/>
        <w:rPr>
          <w:rFonts w:ascii="Arial Narrow" w:hAnsi="Arial Narrow" w:cstheme="minorHAnsi"/>
          <w:b/>
          <w:bCs/>
          <w:sz w:val="20"/>
          <w:szCs w:val="20"/>
        </w:rPr>
      </w:pPr>
    </w:p>
    <w:p w14:paraId="49F83ECB" w14:textId="77777777" w:rsidR="0032371A" w:rsidRPr="00394ECB" w:rsidRDefault="0032371A" w:rsidP="006B2C10">
      <w:pPr>
        <w:spacing w:before="120"/>
        <w:ind w:left="709" w:firstLine="709"/>
        <w:jc w:val="both"/>
        <w:rPr>
          <w:rFonts w:ascii="Arial Narrow" w:hAnsi="Arial Narrow" w:cstheme="minorHAnsi"/>
          <w:b/>
          <w:bCs/>
          <w:sz w:val="20"/>
          <w:szCs w:val="20"/>
        </w:rPr>
      </w:pP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20"/>
      </w:tblGrid>
      <w:tr w:rsidR="00E62F74" w:rsidRPr="00E62F74" w14:paraId="442F5885" w14:textId="77777777" w:rsidTr="002D649F">
        <w:trPr>
          <w:tblCellSpacing w:w="0" w:type="dxa"/>
        </w:trPr>
        <w:tc>
          <w:tcPr>
            <w:tcW w:w="9072" w:type="dxa"/>
            <w:vAlign w:val="center"/>
            <w:hideMark/>
          </w:tcPr>
          <w:p w14:paraId="70DB288D" w14:textId="77777777" w:rsidR="006B2C10" w:rsidRPr="00E62F74" w:rsidRDefault="006B2C10" w:rsidP="002D649F">
            <w:pPr>
              <w:jc w:val="both"/>
              <w:rPr>
                <w:rFonts w:ascii="Arial Narrow" w:hAnsi="Arial Narrow" w:cstheme="minorHAnsi"/>
              </w:rPr>
            </w:pPr>
          </w:p>
        </w:tc>
        <w:tc>
          <w:tcPr>
            <w:tcW w:w="20" w:type="dxa"/>
            <w:vAlign w:val="center"/>
            <w:hideMark/>
          </w:tcPr>
          <w:p w14:paraId="22AF8FE0" w14:textId="77777777" w:rsidR="00E62F74" w:rsidRPr="00E62F74" w:rsidRDefault="00E62F74" w:rsidP="002D649F">
            <w:pPr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6763BF7B" w14:textId="77777777" w:rsidR="00E62F74" w:rsidRPr="00E62F74" w:rsidRDefault="00E62F74" w:rsidP="00E62F74">
      <w:pPr>
        <w:jc w:val="both"/>
        <w:rPr>
          <w:rFonts w:ascii="Arial Narrow" w:hAnsi="Arial Narrow" w:cstheme="minorHAnsi"/>
        </w:rPr>
      </w:pPr>
      <w:r w:rsidRPr="00E62F74">
        <w:rPr>
          <w:rFonts w:ascii="Arial Narrow" w:hAnsi="Arial Narrow" w:cstheme="minorHAnsi"/>
        </w:rPr>
        <w:t>……………………………………………………….</w:t>
      </w:r>
    </w:p>
    <w:p w14:paraId="78B5B15D" w14:textId="77777777" w:rsidR="00E62F74" w:rsidRDefault="00E62F74" w:rsidP="002E6796">
      <w:pPr>
        <w:spacing w:after="0"/>
        <w:jc w:val="both"/>
        <w:rPr>
          <w:rFonts w:ascii="Arial Narrow" w:hAnsi="Arial Narrow" w:cstheme="minorHAnsi"/>
        </w:rPr>
      </w:pPr>
      <w:r w:rsidRPr="00E62F74">
        <w:rPr>
          <w:rFonts w:ascii="Arial Narrow" w:hAnsi="Arial Narrow" w:cstheme="minorHAnsi"/>
        </w:rPr>
        <w:t xml:space="preserve">Mgr. Helena </w:t>
      </w:r>
      <w:proofErr w:type="spellStart"/>
      <w:r w:rsidRPr="00E62F74">
        <w:rPr>
          <w:rFonts w:ascii="Arial Narrow" w:hAnsi="Arial Narrow" w:cstheme="minorHAnsi"/>
        </w:rPr>
        <w:t>Waclawiková</w:t>
      </w:r>
      <w:proofErr w:type="spellEnd"/>
    </w:p>
    <w:p w14:paraId="2CB68750" w14:textId="7E39B281" w:rsidR="002E6796" w:rsidRPr="00E62F74" w:rsidRDefault="002E6796" w:rsidP="00E62F74">
      <w:pPr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m</w:t>
      </w:r>
      <w:r w:rsidRPr="002E6796">
        <w:rPr>
          <w:rFonts w:ascii="Arial Narrow" w:hAnsi="Arial Narrow" w:cstheme="minorHAnsi"/>
        </w:rPr>
        <w:t>anažerka pracovní skupiny</w:t>
      </w:r>
    </w:p>
    <w:p w14:paraId="5D62199E" w14:textId="77777777" w:rsidR="006B2C10" w:rsidRPr="00E62F74" w:rsidRDefault="006B2C10" w:rsidP="00E62F74">
      <w:pPr>
        <w:jc w:val="both"/>
        <w:rPr>
          <w:rFonts w:ascii="Arial Narrow" w:hAnsi="Arial Narrow" w:cstheme="minorHAnsi"/>
        </w:rPr>
      </w:pPr>
    </w:p>
    <w:p w14:paraId="0D6CBFD4" w14:textId="24EA671E" w:rsidR="00E62F74" w:rsidRPr="00E62F74" w:rsidRDefault="00E62F74" w:rsidP="006B2C10">
      <w:pPr>
        <w:spacing w:after="0"/>
        <w:jc w:val="both"/>
        <w:rPr>
          <w:rFonts w:ascii="Arial Narrow" w:hAnsi="Arial Narrow" w:cstheme="minorHAnsi"/>
        </w:rPr>
      </w:pPr>
      <w:r w:rsidRPr="00E62F74">
        <w:rPr>
          <w:rFonts w:ascii="Arial Narrow" w:hAnsi="Arial Narrow" w:cstheme="minorHAnsi"/>
        </w:rPr>
        <w:t>V Karviné dne 2</w:t>
      </w:r>
      <w:r w:rsidR="0032371A">
        <w:rPr>
          <w:rFonts w:ascii="Arial Narrow" w:hAnsi="Arial Narrow" w:cstheme="minorHAnsi"/>
        </w:rPr>
        <w:t>4</w:t>
      </w:r>
      <w:r w:rsidRPr="00E62F74">
        <w:rPr>
          <w:rFonts w:ascii="Arial Narrow" w:hAnsi="Arial Narrow" w:cstheme="minorHAnsi"/>
        </w:rPr>
        <w:t>.0</w:t>
      </w:r>
      <w:r w:rsidR="0032371A">
        <w:rPr>
          <w:rFonts w:ascii="Arial Narrow" w:hAnsi="Arial Narrow" w:cstheme="minorHAnsi"/>
        </w:rPr>
        <w:t>4</w:t>
      </w:r>
      <w:r w:rsidRPr="00E62F74">
        <w:rPr>
          <w:rFonts w:ascii="Arial Narrow" w:hAnsi="Arial Narrow" w:cstheme="minorHAnsi"/>
        </w:rPr>
        <w:t>.2025</w:t>
      </w:r>
    </w:p>
    <w:p w14:paraId="0F33BAB0" w14:textId="7738494B" w:rsidR="00E62F74" w:rsidRDefault="00E62F74" w:rsidP="006B2C10">
      <w:pPr>
        <w:jc w:val="both"/>
        <w:rPr>
          <w:rFonts w:eastAsia="Cambria" w:cs="Cambria"/>
          <w:b/>
          <w:color w:val="4F81BD"/>
          <w:sz w:val="26"/>
          <w:lang w:eastAsia="cs-CZ"/>
        </w:rPr>
      </w:pPr>
      <w:r w:rsidRPr="00E62F74">
        <w:rPr>
          <w:rFonts w:ascii="Arial Narrow" w:hAnsi="Arial Narrow" w:cstheme="minorHAnsi"/>
        </w:rPr>
        <w:t xml:space="preserve">Zapsala: </w:t>
      </w:r>
      <w:r w:rsidR="0032371A">
        <w:rPr>
          <w:rFonts w:ascii="Arial Narrow" w:hAnsi="Arial Narrow" w:cstheme="minorHAnsi"/>
        </w:rPr>
        <w:t xml:space="preserve">Mgr. Helena </w:t>
      </w:r>
      <w:proofErr w:type="spellStart"/>
      <w:r w:rsidR="0032371A">
        <w:rPr>
          <w:rFonts w:ascii="Arial Narrow" w:hAnsi="Arial Narrow" w:cstheme="minorHAnsi"/>
        </w:rPr>
        <w:t>Waclawiková</w:t>
      </w:r>
      <w:proofErr w:type="spellEnd"/>
    </w:p>
    <w:sectPr w:rsidR="00E62F74" w:rsidSect="005D441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8D17B" w14:textId="77777777" w:rsidR="00A75505" w:rsidRDefault="00A75505" w:rsidP="009C579F">
      <w:pPr>
        <w:spacing w:after="0" w:line="240" w:lineRule="auto"/>
      </w:pPr>
      <w:r>
        <w:separator/>
      </w:r>
    </w:p>
  </w:endnote>
  <w:endnote w:type="continuationSeparator" w:id="0">
    <w:p w14:paraId="1DB4CE44" w14:textId="77777777" w:rsidR="00A75505" w:rsidRDefault="00A75505" w:rsidP="009C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652287"/>
      <w:docPartObj>
        <w:docPartGallery w:val="Page Numbers (Bottom of Page)"/>
        <w:docPartUnique/>
      </w:docPartObj>
    </w:sdtPr>
    <w:sdtEndPr/>
    <w:sdtContent>
      <w:p w14:paraId="7AD7CA80" w14:textId="77777777" w:rsidR="00755C48" w:rsidRDefault="005B332A">
        <w:pPr>
          <w:pStyle w:val="Zpat"/>
          <w:jc w:val="center"/>
        </w:pPr>
        <w:r>
          <w:rPr>
            <w:noProof/>
          </w:rPr>
          <w:fldChar w:fldCharType="begin"/>
        </w:r>
        <w:r w:rsidR="00755C4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91F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808DA1" w14:textId="77777777" w:rsidR="00755C48" w:rsidRDefault="0075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D58D" w14:textId="77777777" w:rsidR="00A75505" w:rsidRDefault="00A75505" w:rsidP="009C579F">
      <w:pPr>
        <w:spacing w:after="0" w:line="240" w:lineRule="auto"/>
      </w:pPr>
      <w:r>
        <w:separator/>
      </w:r>
    </w:p>
  </w:footnote>
  <w:footnote w:type="continuationSeparator" w:id="0">
    <w:p w14:paraId="35892B74" w14:textId="77777777" w:rsidR="00A75505" w:rsidRDefault="00A75505" w:rsidP="009C5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BA4"/>
    <w:multiLevelType w:val="hybridMultilevel"/>
    <w:tmpl w:val="883C0E4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63575"/>
    <w:multiLevelType w:val="hybridMultilevel"/>
    <w:tmpl w:val="0406939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872463"/>
    <w:multiLevelType w:val="hybridMultilevel"/>
    <w:tmpl w:val="09EE7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431F2"/>
    <w:multiLevelType w:val="hybridMultilevel"/>
    <w:tmpl w:val="E238007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392227"/>
    <w:multiLevelType w:val="hybridMultilevel"/>
    <w:tmpl w:val="F24003F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AA6B98"/>
    <w:multiLevelType w:val="hybridMultilevel"/>
    <w:tmpl w:val="F758727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F71CF1"/>
    <w:multiLevelType w:val="hybridMultilevel"/>
    <w:tmpl w:val="0AAA591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F771AA"/>
    <w:multiLevelType w:val="hybridMultilevel"/>
    <w:tmpl w:val="A6E2C1B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5167DC"/>
    <w:multiLevelType w:val="hybridMultilevel"/>
    <w:tmpl w:val="FA2025BA"/>
    <w:lvl w:ilvl="0" w:tplc="A726C96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C6D28"/>
    <w:multiLevelType w:val="hybridMultilevel"/>
    <w:tmpl w:val="FBD84C1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A55905"/>
    <w:multiLevelType w:val="hybridMultilevel"/>
    <w:tmpl w:val="0BF2A1FA"/>
    <w:lvl w:ilvl="0" w:tplc="B576FA2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0A3795"/>
    <w:multiLevelType w:val="hybridMultilevel"/>
    <w:tmpl w:val="1ECCBB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97746"/>
    <w:multiLevelType w:val="hybridMultilevel"/>
    <w:tmpl w:val="0576C9E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8255E7"/>
    <w:multiLevelType w:val="hybridMultilevel"/>
    <w:tmpl w:val="012089C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731894"/>
    <w:multiLevelType w:val="hybridMultilevel"/>
    <w:tmpl w:val="E9B2D4CE"/>
    <w:lvl w:ilvl="0" w:tplc="136219A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508F0"/>
    <w:multiLevelType w:val="hybridMultilevel"/>
    <w:tmpl w:val="105267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276931"/>
    <w:multiLevelType w:val="hybridMultilevel"/>
    <w:tmpl w:val="B8588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8491B"/>
    <w:multiLevelType w:val="hybridMultilevel"/>
    <w:tmpl w:val="962C990E"/>
    <w:lvl w:ilvl="0" w:tplc="A3986D1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D4C63"/>
    <w:multiLevelType w:val="hybridMultilevel"/>
    <w:tmpl w:val="09EE74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073D1"/>
    <w:multiLevelType w:val="hybridMultilevel"/>
    <w:tmpl w:val="B20C242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042F85"/>
    <w:multiLevelType w:val="hybridMultilevel"/>
    <w:tmpl w:val="3C4A3060"/>
    <w:lvl w:ilvl="0" w:tplc="6CEE5E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77A13"/>
    <w:multiLevelType w:val="hybridMultilevel"/>
    <w:tmpl w:val="FAEE28A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7475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4700752">
    <w:abstractNumId w:val="10"/>
  </w:num>
  <w:num w:numId="3" w16cid:durableId="108623716">
    <w:abstractNumId w:val="9"/>
  </w:num>
  <w:num w:numId="4" w16cid:durableId="777650182">
    <w:abstractNumId w:val="15"/>
  </w:num>
  <w:num w:numId="5" w16cid:durableId="1573850600">
    <w:abstractNumId w:val="19"/>
  </w:num>
  <w:num w:numId="6" w16cid:durableId="820079684">
    <w:abstractNumId w:val="12"/>
  </w:num>
  <w:num w:numId="7" w16cid:durableId="1165588522">
    <w:abstractNumId w:val="21"/>
  </w:num>
  <w:num w:numId="8" w16cid:durableId="1384525025">
    <w:abstractNumId w:val="1"/>
  </w:num>
  <w:num w:numId="9" w16cid:durableId="958103009">
    <w:abstractNumId w:val="4"/>
  </w:num>
  <w:num w:numId="10" w16cid:durableId="1393044365">
    <w:abstractNumId w:val="7"/>
  </w:num>
  <w:num w:numId="11" w16cid:durableId="934895864">
    <w:abstractNumId w:val="5"/>
  </w:num>
  <w:num w:numId="12" w16cid:durableId="1068654132">
    <w:abstractNumId w:val="0"/>
  </w:num>
  <w:num w:numId="13" w16cid:durableId="1115759224">
    <w:abstractNumId w:val="13"/>
  </w:num>
  <w:num w:numId="14" w16cid:durableId="1075200423">
    <w:abstractNumId w:val="3"/>
  </w:num>
  <w:num w:numId="15" w16cid:durableId="695498767">
    <w:abstractNumId w:val="6"/>
  </w:num>
  <w:num w:numId="16" w16cid:durableId="1997688370">
    <w:abstractNumId w:val="20"/>
  </w:num>
  <w:num w:numId="17" w16cid:durableId="163670770">
    <w:abstractNumId w:val="20"/>
  </w:num>
  <w:num w:numId="18" w16cid:durableId="353190891">
    <w:abstractNumId w:val="8"/>
  </w:num>
  <w:num w:numId="19" w16cid:durableId="805854270">
    <w:abstractNumId w:val="2"/>
  </w:num>
  <w:num w:numId="20" w16cid:durableId="811220031">
    <w:abstractNumId w:val="18"/>
  </w:num>
  <w:num w:numId="21" w16cid:durableId="1502963924">
    <w:abstractNumId w:val="16"/>
  </w:num>
  <w:num w:numId="22" w16cid:durableId="1959600732">
    <w:abstractNumId w:val="11"/>
  </w:num>
  <w:num w:numId="23" w16cid:durableId="460421116">
    <w:abstractNumId w:val="17"/>
  </w:num>
  <w:num w:numId="24" w16cid:durableId="915281060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39"/>
    <w:rsid w:val="00002233"/>
    <w:rsid w:val="000073E7"/>
    <w:rsid w:val="00026256"/>
    <w:rsid w:val="0002633A"/>
    <w:rsid w:val="0003164E"/>
    <w:rsid w:val="0003779F"/>
    <w:rsid w:val="00043787"/>
    <w:rsid w:val="00046186"/>
    <w:rsid w:val="000509D3"/>
    <w:rsid w:val="0005254B"/>
    <w:rsid w:val="00056E1B"/>
    <w:rsid w:val="00065161"/>
    <w:rsid w:val="00065DAF"/>
    <w:rsid w:val="0006789F"/>
    <w:rsid w:val="000701B8"/>
    <w:rsid w:val="00070CE7"/>
    <w:rsid w:val="0007153C"/>
    <w:rsid w:val="00071FF5"/>
    <w:rsid w:val="00073284"/>
    <w:rsid w:val="000813B8"/>
    <w:rsid w:val="000816B9"/>
    <w:rsid w:val="00082D46"/>
    <w:rsid w:val="00084719"/>
    <w:rsid w:val="00092BFE"/>
    <w:rsid w:val="00094C0A"/>
    <w:rsid w:val="00096441"/>
    <w:rsid w:val="000A0C2F"/>
    <w:rsid w:val="000A2BE8"/>
    <w:rsid w:val="000A34D0"/>
    <w:rsid w:val="000A5775"/>
    <w:rsid w:val="000A6B58"/>
    <w:rsid w:val="000B06D3"/>
    <w:rsid w:val="000B3A4F"/>
    <w:rsid w:val="000B48B7"/>
    <w:rsid w:val="000B6941"/>
    <w:rsid w:val="000C1A7F"/>
    <w:rsid w:val="000C6CED"/>
    <w:rsid w:val="000D34A9"/>
    <w:rsid w:val="000D7A9E"/>
    <w:rsid w:val="000D7D75"/>
    <w:rsid w:val="000E5642"/>
    <w:rsid w:val="000F17CC"/>
    <w:rsid w:val="001024CB"/>
    <w:rsid w:val="00104BA9"/>
    <w:rsid w:val="00115CC2"/>
    <w:rsid w:val="00121519"/>
    <w:rsid w:val="0012272E"/>
    <w:rsid w:val="001266F6"/>
    <w:rsid w:val="001272A8"/>
    <w:rsid w:val="001308DE"/>
    <w:rsid w:val="0013146B"/>
    <w:rsid w:val="0013235B"/>
    <w:rsid w:val="00134377"/>
    <w:rsid w:val="00134B4F"/>
    <w:rsid w:val="00135012"/>
    <w:rsid w:val="0013747A"/>
    <w:rsid w:val="00143653"/>
    <w:rsid w:val="00144C29"/>
    <w:rsid w:val="00150CD5"/>
    <w:rsid w:val="00152C00"/>
    <w:rsid w:val="00153CF5"/>
    <w:rsid w:val="00154585"/>
    <w:rsid w:val="00157307"/>
    <w:rsid w:val="00163946"/>
    <w:rsid w:val="001643A2"/>
    <w:rsid w:val="00167DFA"/>
    <w:rsid w:val="00174D34"/>
    <w:rsid w:val="001757E2"/>
    <w:rsid w:val="00176D65"/>
    <w:rsid w:val="0017793F"/>
    <w:rsid w:val="00177FBA"/>
    <w:rsid w:val="001852F3"/>
    <w:rsid w:val="00186AA0"/>
    <w:rsid w:val="00191A23"/>
    <w:rsid w:val="00196568"/>
    <w:rsid w:val="001A0BE6"/>
    <w:rsid w:val="001A1034"/>
    <w:rsid w:val="001A3A97"/>
    <w:rsid w:val="001A45A6"/>
    <w:rsid w:val="001B241D"/>
    <w:rsid w:val="001B2738"/>
    <w:rsid w:val="001B2DBD"/>
    <w:rsid w:val="001B715A"/>
    <w:rsid w:val="001C0A0F"/>
    <w:rsid w:val="001C6472"/>
    <w:rsid w:val="001C64B2"/>
    <w:rsid w:val="001D45CE"/>
    <w:rsid w:val="001D5B1F"/>
    <w:rsid w:val="001E468B"/>
    <w:rsid w:val="001E638F"/>
    <w:rsid w:val="001F3645"/>
    <w:rsid w:val="001F63A0"/>
    <w:rsid w:val="001F6DBC"/>
    <w:rsid w:val="001F6F68"/>
    <w:rsid w:val="00201BC4"/>
    <w:rsid w:val="002058F2"/>
    <w:rsid w:val="002075E0"/>
    <w:rsid w:val="002107A3"/>
    <w:rsid w:val="002122BD"/>
    <w:rsid w:val="00213666"/>
    <w:rsid w:val="00214BA3"/>
    <w:rsid w:val="00214CFE"/>
    <w:rsid w:val="0022257C"/>
    <w:rsid w:val="0022389D"/>
    <w:rsid w:val="002247E4"/>
    <w:rsid w:val="00225979"/>
    <w:rsid w:val="00226F4D"/>
    <w:rsid w:val="00230FE4"/>
    <w:rsid w:val="002319B9"/>
    <w:rsid w:val="00231A59"/>
    <w:rsid w:val="002325E8"/>
    <w:rsid w:val="00233C94"/>
    <w:rsid w:val="00233EFB"/>
    <w:rsid w:val="00237111"/>
    <w:rsid w:val="00243363"/>
    <w:rsid w:val="002451FE"/>
    <w:rsid w:val="00245644"/>
    <w:rsid w:val="0024745D"/>
    <w:rsid w:val="0025295C"/>
    <w:rsid w:val="0025415E"/>
    <w:rsid w:val="0025605C"/>
    <w:rsid w:val="00260D8C"/>
    <w:rsid w:val="002637C0"/>
    <w:rsid w:val="00265216"/>
    <w:rsid w:val="002667C6"/>
    <w:rsid w:val="0027762F"/>
    <w:rsid w:val="0027796B"/>
    <w:rsid w:val="002861DC"/>
    <w:rsid w:val="00293958"/>
    <w:rsid w:val="002A48DF"/>
    <w:rsid w:val="002B0A48"/>
    <w:rsid w:val="002B3DF1"/>
    <w:rsid w:val="002B574C"/>
    <w:rsid w:val="002B5762"/>
    <w:rsid w:val="002B7D47"/>
    <w:rsid w:val="002B7DC7"/>
    <w:rsid w:val="002C51ED"/>
    <w:rsid w:val="002D72DD"/>
    <w:rsid w:val="002D7C5C"/>
    <w:rsid w:val="002E1D52"/>
    <w:rsid w:val="002E2B1E"/>
    <w:rsid w:val="002E6796"/>
    <w:rsid w:val="002F0C8A"/>
    <w:rsid w:val="002F25F1"/>
    <w:rsid w:val="002F5767"/>
    <w:rsid w:val="00300051"/>
    <w:rsid w:val="00301B40"/>
    <w:rsid w:val="00302974"/>
    <w:rsid w:val="00303018"/>
    <w:rsid w:val="00303E1D"/>
    <w:rsid w:val="003053B6"/>
    <w:rsid w:val="003146A9"/>
    <w:rsid w:val="00317761"/>
    <w:rsid w:val="003179B5"/>
    <w:rsid w:val="00320F6F"/>
    <w:rsid w:val="003219A9"/>
    <w:rsid w:val="003220A9"/>
    <w:rsid w:val="00323462"/>
    <w:rsid w:val="0032371A"/>
    <w:rsid w:val="00323997"/>
    <w:rsid w:val="00331836"/>
    <w:rsid w:val="00331F8E"/>
    <w:rsid w:val="00336542"/>
    <w:rsid w:val="00337309"/>
    <w:rsid w:val="0034371E"/>
    <w:rsid w:val="00345216"/>
    <w:rsid w:val="00347CFD"/>
    <w:rsid w:val="00350B8B"/>
    <w:rsid w:val="00356C77"/>
    <w:rsid w:val="00363297"/>
    <w:rsid w:val="0036443D"/>
    <w:rsid w:val="00372BC2"/>
    <w:rsid w:val="003745F6"/>
    <w:rsid w:val="00374EDB"/>
    <w:rsid w:val="003772C1"/>
    <w:rsid w:val="00380353"/>
    <w:rsid w:val="00384725"/>
    <w:rsid w:val="00385ECD"/>
    <w:rsid w:val="003922FA"/>
    <w:rsid w:val="00394ECB"/>
    <w:rsid w:val="00395BAE"/>
    <w:rsid w:val="003A13F7"/>
    <w:rsid w:val="003A1A8F"/>
    <w:rsid w:val="003A1AD7"/>
    <w:rsid w:val="003A5B0F"/>
    <w:rsid w:val="003A7E5F"/>
    <w:rsid w:val="003B19D0"/>
    <w:rsid w:val="003B2563"/>
    <w:rsid w:val="003C1FE2"/>
    <w:rsid w:val="003C4917"/>
    <w:rsid w:val="003C58DA"/>
    <w:rsid w:val="003D5217"/>
    <w:rsid w:val="003F3B3A"/>
    <w:rsid w:val="003F56C5"/>
    <w:rsid w:val="003F6D18"/>
    <w:rsid w:val="003F7008"/>
    <w:rsid w:val="0040301D"/>
    <w:rsid w:val="00407606"/>
    <w:rsid w:val="00412B93"/>
    <w:rsid w:val="00413AEA"/>
    <w:rsid w:val="004153F4"/>
    <w:rsid w:val="00417DD4"/>
    <w:rsid w:val="00417E7E"/>
    <w:rsid w:val="00421E09"/>
    <w:rsid w:val="00423351"/>
    <w:rsid w:val="00424B04"/>
    <w:rsid w:val="00425255"/>
    <w:rsid w:val="00437804"/>
    <w:rsid w:val="00437B29"/>
    <w:rsid w:val="00443493"/>
    <w:rsid w:val="00447B38"/>
    <w:rsid w:val="004507E0"/>
    <w:rsid w:val="004517D6"/>
    <w:rsid w:val="00453D36"/>
    <w:rsid w:val="00455D99"/>
    <w:rsid w:val="004607BE"/>
    <w:rsid w:val="00462CD0"/>
    <w:rsid w:val="00465279"/>
    <w:rsid w:val="0046761C"/>
    <w:rsid w:val="00474CD3"/>
    <w:rsid w:val="00483885"/>
    <w:rsid w:val="004856A0"/>
    <w:rsid w:val="00485FC4"/>
    <w:rsid w:val="004879BB"/>
    <w:rsid w:val="004A478F"/>
    <w:rsid w:val="004A68A6"/>
    <w:rsid w:val="004B51CD"/>
    <w:rsid w:val="004B5F58"/>
    <w:rsid w:val="004C346D"/>
    <w:rsid w:val="004C5DA3"/>
    <w:rsid w:val="004C77F6"/>
    <w:rsid w:val="004D0C99"/>
    <w:rsid w:val="004D15DD"/>
    <w:rsid w:val="004D1F11"/>
    <w:rsid w:val="004F2C21"/>
    <w:rsid w:val="0050362B"/>
    <w:rsid w:val="005055DE"/>
    <w:rsid w:val="00510390"/>
    <w:rsid w:val="005142D2"/>
    <w:rsid w:val="005224DA"/>
    <w:rsid w:val="00522F1F"/>
    <w:rsid w:val="00523C19"/>
    <w:rsid w:val="00523E07"/>
    <w:rsid w:val="0053645F"/>
    <w:rsid w:val="00537BE3"/>
    <w:rsid w:val="005421BF"/>
    <w:rsid w:val="0054550C"/>
    <w:rsid w:val="00545B34"/>
    <w:rsid w:val="00552349"/>
    <w:rsid w:val="00552492"/>
    <w:rsid w:val="0055337D"/>
    <w:rsid w:val="00553B7F"/>
    <w:rsid w:val="005545F3"/>
    <w:rsid w:val="00555311"/>
    <w:rsid w:val="00555F3F"/>
    <w:rsid w:val="00561051"/>
    <w:rsid w:val="00561634"/>
    <w:rsid w:val="00561E43"/>
    <w:rsid w:val="0056201F"/>
    <w:rsid w:val="005657DA"/>
    <w:rsid w:val="00565DD6"/>
    <w:rsid w:val="00567F84"/>
    <w:rsid w:val="00571410"/>
    <w:rsid w:val="0057517D"/>
    <w:rsid w:val="00580536"/>
    <w:rsid w:val="00590A71"/>
    <w:rsid w:val="005951D7"/>
    <w:rsid w:val="005952DF"/>
    <w:rsid w:val="005A018B"/>
    <w:rsid w:val="005A2137"/>
    <w:rsid w:val="005A2EF6"/>
    <w:rsid w:val="005A7C52"/>
    <w:rsid w:val="005B00B2"/>
    <w:rsid w:val="005B123C"/>
    <w:rsid w:val="005B1E04"/>
    <w:rsid w:val="005B2CEB"/>
    <w:rsid w:val="005B332A"/>
    <w:rsid w:val="005B7725"/>
    <w:rsid w:val="005C09C1"/>
    <w:rsid w:val="005C1592"/>
    <w:rsid w:val="005C4935"/>
    <w:rsid w:val="005C749C"/>
    <w:rsid w:val="005D1094"/>
    <w:rsid w:val="005D1AE2"/>
    <w:rsid w:val="005D34D4"/>
    <w:rsid w:val="005D4419"/>
    <w:rsid w:val="005D5672"/>
    <w:rsid w:val="005E19BA"/>
    <w:rsid w:val="005E3BB5"/>
    <w:rsid w:val="005E3EFA"/>
    <w:rsid w:val="005E5936"/>
    <w:rsid w:val="005F1239"/>
    <w:rsid w:val="005F1A80"/>
    <w:rsid w:val="005F347D"/>
    <w:rsid w:val="005F6092"/>
    <w:rsid w:val="005F613A"/>
    <w:rsid w:val="00602828"/>
    <w:rsid w:val="006046BB"/>
    <w:rsid w:val="00610CAD"/>
    <w:rsid w:val="00613AD7"/>
    <w:rsid w:val="006171D8"/>
    <w:rsid w:val="00623234"/>
    <w:rsid w:val="00626965"/>
    <w:rsid w:val="00627006"/>
    <w:rsid w:val="006303E5"/>
    <w:rsid w:val="00630588"/>
    <w:rsid w:val="006375CA"/>
    <w:rsid w:val="00642FC8"/>
    <w:rsid w:val="006441D2"/>
    <w:rsid w:val="006522D4"/>
    <w:rsid w:val="00653095"/>
    <w:rsid w:val="0065336A"/>
    <w:rsid w:val="00662BB7"/>
    <w:rsid w:val="00665EE4"/>
    <w:rsid w:val="00670B4F"/>
    <w:rsid w:val="00671102"/>
    <w:rsid w:val="006719C2"/>
    <w:rsid w:val="006733D8"/>
    <w:rsid w:val="00674F15"/>
    <w:rsid w:val="00682B99"/>
    <w:rsid w:val="00686CB4"/>
    <w:rsid w:val="00693252"/>
    <w:rsid w:val="006A11E6"/>
    <w:rsid w:val="006B1DF6"/>
    <w:rsid w:val="006B2C10"/>
    <w:rsid w:val="006B63D1"/>
    <w:rsid w:val="006B6EE1"/>
    <w:rsid w:val="006C12DD"/>
    <w:rsid w:val="006C3503"/>
    <w:rsid w:val="006C7D0E"/>
    <w:rsid w:val="006D267B"/>
    <w:rsid w:val="006D2E60"/>
    <w:rsid w:val="006E2899"/>
    <w:rsid w:val="006E2FB3"/>
    <w:rsid w:val="006E6B68"/>
    <w:rsid w:val="006F1270"/>
    <w:rsid w:val="006F6664"/>
    <w:rsid w:val="006F6F8D"/>
    <w:rsid w:val="006F762C"/>
    <w:rsid w:val="0070258F"/>
    <w:rsid w:val="00712D85"/>
    <w:rsid w:val="007144E2"/>
    <w:rsid w:val="007163FC"/>
    <w:rsid w:val="00720B40"/>
    <w:rsid w:val="0073254D"/>
    <w:rsid w:val="0073727B"/>
    <w:rsid w:val="00743684"/>
    <w:rsid w:val="007437AC"/>
    <w:rsid w:val="00743F73"/>
    <w:rsid w:val="00747370"/>
    <w:rsid w:val="007512F7"/>
    <w:rsid w:val="00755C48"/>
    <w:rsid w:val="00756006"/>
    <w:rsid w:val="00761E74"/>
    <w:rsid w:val="00763860"/>
    <w:rsid w:val="007659BA"/>
    <w:rsid w:val="00767028"/>
    <w:rsid w:val="007677ED"/>
    <w:rsid w:val="00773118"/>
    <w:rsid w:val="00773B57"/>
    <w:rsid w:val="007745A8"/>
    <w:rsid w:val="00774725"/>
    <w:rsid w:val="0077724B"/>
    <w:rsid w:val="00777E94"/>
    <w:rsid w:val="007818F4"/>
    <w:rsid w:val="0078452F"/>
    <w:rsid w:val="0078566E"/>
    <w:rsid w:val="00785D5F"/>
    <w:rsid w:val="007863B8"/>
    <w:rsid w:val="007866EE"/>
    <w:rsid w:val="007A0073"/>
    <w:rsid w:val="007A7B5F"/>
    <w:rsid w:val="007B5BC0"/>
    <w:rsid w:val="007B724E"/>
    <w:rsid w:val="007B7D29"/>
    <w:rsid w:val="007D0471"/>
    <w:rsid w:val="007D2621"/>
    <w:rsid w:val="007D3408"/>
    <w:rsid w:val="007D3895"/>
    <w:rsid w:val="007D4B88"/>
    <w:rsid w:val="007D4F59"/>
    <w:rsid w:val="007D6692"/>
    <w:rsid w:val="007E1D87"/>
    <w:rsid w:val="007E42B5"/>
    <w:rsid w:val="007E67FB"/>
    <w:rsid w:val="007E71A2"/>
    <w:rsid w:val="007E78F7"/>
    <w:rsid w:val="0080449B"/>
    <w:rsid w:val="00804E0B"/>
    <w:rsid w:val="00806154"/>
    <w:rsid w:val="00812421"/>
    <w:rsid w:val="00812E2A"/>
    <w:rsid w:val="00816801"/>
    <w:rsid w:val="00816FC7"/>
    <w:rsid w:val="0082070C"/>
    <w:rsid w:val="0082178E"/>
    <w:rsid w:val="00823BF2"/>
    <w:rsid w:val="00836415"/>
    <w:rsid w:val="00836DA8"/>
    <w:rsid w:val="00837241"/>
    <w:rsid w:val="00837808"/>
    <w:rsid w:val="00841028"/>
    <w:rsid w:val="008427C7"/>
    <w:rsid w:val="00846A33"/>
    <w:rsid w:val="00847860"/>
    <w:rsid w:val="00850DD0"/>
    <w:rsid w:val="00851B34"/>
    <w:rsid w:val="00857ABE"/>
    <w:rsid w:val="00857BD5"/>
    <w:rsid w:val="00864C08"/>
    <w:rsid w:val="0086636E"/>
    <w:rsid w:val="00870C94"/>
    <w:rsid w:val="008753CE"/>
    <w:rsid w:val="00877D1F"/>
    <w:rsid w:val="008A3BD3"/>
    <w:rsid w:val="008A5FD8"/>
    <w:rsid w:val="008B0B49"/>
    <w:rsid w:val="008B224F"/>
    <w:rsid w:val="008B3834"/>
    <w:rsid w:val="008C1FAF"/>
    <w:rsid w:val="008C31A1"/>
    <w:rsid w:val="008C343B"/>
    <w:rsid w:val="008C7597"/>
    <w:rsid w:val="008C7AFA"/>
    <w:rsid w:val="008D3960"/>
    <w:rsid w:val="008D5321"/>
    <w:rsid w:val="008D672A"/>
    <w:rsid w:val="008D72BA"/>
    <w:rsid w:val="008E1517"/>
    <w:rsid w:val="008E3F34"/>
    <w:rsid w:val="008F0D7F"/>
    <w:rsid w:val="008F1DBC"/>
    <w:rsid w:val="008F20D2"/>
    <w:rsid w:val="008F2145"/>
    <w:rsid w:val="008F22C0"/>
    <w:rsid w:val="008F3192"/>
    <w:rsid w:val="008F4D22"/>
    <w:rsid w:val="0090104F"/>
    <w:rsid w:val="00906B4A"/>
    <w:rsid w:val="009109AB"/>
    <w:rsid w:val="009164C1"/>
    <w:rsid w:val="0091678F"/>
    <w:rsid w:val="00923C89"/>
    <w:rsid w:val="00926B91"/>
    <w:rsid w:val="009310DB"/>
    <w:rsid w:val="009312D9"/>
    <w:rsid w:val="009316C8"/>
    <w:rsid w:val="009408BC"/>
    <w:rsid w:val="0094323B"/>
    <w:rsid w:val="0094541C"/>
    <w:rsid w:val="009541A5"/>
    <w:rsid w:val="00956129"/>
    <w:rsid w:val="00957FAC"/>
    <w:rsid w:val="009629FE"/>
    <w:rsid w:val="009642C6"/>
    <w:rsid w:val="00965795"/>
    <w:rsid w:val="00966BC9"/>
    <w:rsid w:val="0096727E"/>
    <w:rsid w:val="00973A00"/>
    <w:rsid w:val="009767D4"/>
    <w:rsid w:val="00981140"/>
    <w:rsid w:val="00982F43"/>
    <w:rsid w:val="009A2CB2"/>
    <w:rsid w:val="009A6725"/>
    <w:rsid w:val="009A7FA4"/>
    <w:rsid w:val="009B3536"/>
    <w:rsid w:val="009B47D9"/>
    <w:rsid w:val="009B660D"/>
    <w:rsid w:val="009B7942"/>
    <w:rsid w:val="009C579F"/>
    <w:rsid w:val="009D0253"/>
    <w:rsid w:val="009D19C2"/>
    <w:rsid w:val="009D3099"/>
    <w:rsid w:val="009D4E3C"/>
    <w:rsid w:val="009D740B"/>
    <w:rsid w:val="009E78C9"/>
    <w:rsid w:val="009E7A5A"/>
    <w:rsid w:val="00A01052"/>
    <w:rsid w:val="00A03B4C"/>
    <w:rsid w:val="00A14429"/>
    <w:rsid w:val="00A14B54"/>
    <w:rsid w:val="00A14D9F"/>
    <w:rsid w:val="00A20D17"/>
    <w:rsid w:val="00A2751A"/>
    <w:rsid w:val="00A3400A"/>
    <w:rsid w:val="00A34346"/>
    <w:rsid w:val="00A41763"/>
    <w:rsid w:val="00A449DF"/>
    <w:rsid w:val="00A44A44"/>
    <w:rsid w:val="00A4561B"/>
    <w:rsid w:val="00A50C9B"/>
    <w:rsid w:val="00A54B1A"/>
    <w:rsid w:val="00A559C4"/>
    <w:rsid w:val="00A75505"/>
    <w:rsid w:val="00A76CCA"/>
    <w:rsid w:val="00A833C9"/>
    <w:rsid w:val="00A86F49"/>
    <w:rsid w:val="00A920E4"/>
    <w:rsid w:val="00AA2B2D"/>
    <w:rsid w:val="00AA7E8E"/>
    <w:rsid w:val="00AB424B"/>
    <w:rsid w:val="00AC158B"/>
    <w:rsid w:val="00AD1576"/>
    <w:rsid w:val="00AD1DF1"/>
    <w:rsid w:val="00AD4524"/>
    <w:rsid w:val="00AD5374"/>
    <w:rsid w:val="00AE7164"/>
    <w:rsid w:val="00AF0443"/>
    <w:rsid w:val="00AF1A9C"/>
    <w:rsid w:val="00AF2135"/>
    <w:rsid w:val="00AF6F9F"/>
    <w:rsid w:val="00B02E5E"/>
    <w:rsid w:val="00B329F2"/>
    <w:rsid w:val="00B35E08"/>
    <w:rsid w:val="00B50C74"/>
    <w:rsid w:val="00B52CD8"/>
    <w:rsid w:val="00B553B5"/>
    <w:rsid w:val="00B606AF"/>
    <w:rsid w:val="00B60FA2"/>
    <w:rsid w:val="00B6155D"/>
    <w:rsid w:val="00B629AD"/>
    <w:rsid w:val="00B65A14"/>
    <w:rsid w:val="00B71BD6"/>
    <w:rsid w:val="00B727A7"/>
    <w:rsid w:val="00B758D0"/>
    <w:rsid w:val="00B86AE9"/>
    <w:rsid w:val="00B91FCD"/>
    <w:rsid w:val="00B9391E"/>
    <w:rsid w:val="00B95ACB"/>
    <w:rsid w:val="00B9786D"/>
    <w:rsid w:val="00BA1CF3"/>
    <w:rsid w:val="00BA4641"/>
    <w:rsid w:val="00BA5269"/>
    <w:rsid w:val="00BA7BDE"/>
    <w:rsid w:val="00BB1C3E"/>
    <w:rsid w:val="00BB292C"/>
    <w:rsid w:val="00BB3600"/>
    <w:rsid w:val="00BD3E5C"/>
    <w:rsid w:val="00BD7D52"/>
    <w:rsid w:val="00BE066E"/>
    <w:rsid w:val="00BE1055"/>
    <w:rsid w:val="00BE1688"/>
    <w:rsid w:val="00BE28ED"/>
    <w:rsid w:val="00BE3002"/>
    <w:rsid w:val="00BE32F6"/>
    <w:rsid w:val="00BE4D3D"/>
    <w:rsid w:val="00BE6E72"/>
    <w:rsid w:val="00BE7A68"/>
    <w:rsid w:val="00BE7FCC"/>
    <w:rsid w:val="00BF0E5F"/>
    <w:rsid w:val="00C059C0"/>
    <w:rsid w:val="00C14713"/>
    <w:rsid w:val="00C15E83"/>
    <w:rsid w:val="00C16074"/>
    <w:rsid w:val="00C213C7"/>
    <w:rsid w:val="00C2406C"/>
    <w:rsid w:val="00C24F0F"/>
    <w:rsid w:val="00C25037"/>
    <w:rsid w:val="00C260D6"/>
    <w:rsid w:val="00C26B86"/>
    <w:rsid w:val="00C27EA6"/>
    <w:rsid w:val="00C30014"/>
    <w:rsid w:val="00C31326"/>
    <w:rsid w:val="00C3252D"/>
    <w:rsid w:val="00C32A72"/>
    <w:rsid w:val="00C3735E"/>
    <w:rsid w:val="00C41B8D"/>
    <w:rsid w:val="00C51218"/>
    <w:rsid w:val="00C5410E"/>
    <w:rsid w:val="00C55E20"/>
    <w:rsid w:val="00C570B8"/>
    <w:rsid w:val="00C6685C"/>
    <w:rsid w:val="00C715C2"/>
    <w:rsid w:val="00C765E8"/>
    <w:rsid w:val="00C825F6"/>
    <w:rsid w:val="00C84AF7"/>
    <w:rsid w:val="00C86C4B"/>
    <w:rsid w:val="00C87930"/>
    <w:rsid w:val="00C903C5"/>
    <w:rsid w:val="00C9432C"/>
    <w:rsid w:val="00C9768F"/>
    <w:rsid w:val="00CA686A"/>
    <w:rsid w:val="00CA7882"/>
    <w:rsid w:val="00CB0706"/>
    <w:rsid w:val="00CB3F2E"/>
    <w:rsid w:val="00CB6DCC"/>
    <w:rsid w:val="00CB7198"/>
    <w:rsid w:val="00CC0823"/>
    <w:rsid w:val="00CC1383"/>
    <w:rsid w:val="00CC2338"/>
    <w:rsid w:val="00CC5F61"/>
    <w:rsid w:val="00CC60F5"/>
    <w:rsid w:val="00CC6339"/>
    <w:rsid w:val="00CC7058"/>
    <w:rsid w:val="00CE6560"/>
    <w:rsid w:val="00CE6AC5"/>
    <w:rsid w:val="00CF1F20"/>
    <w:rsid w:val="00CF2BA8"/>
    <w:rsid w:val="00CF48DE"/>
    <w:rsid w:val="00CF7344"/>
    <w:rsid w:val="00CF790C"/>
    <w:rsid w:val="00D018D8"/>
    <w:rsid w:val="00D05023"/>
    <w:rsid w:val="00D1487A"/>
    <w:rsid w:val="00D2639D"/>
    <w:rsid w:val="00D27F12"/>
    <w:rsid w:val="00D40F86"/>
    <w:rsid w:val="00D50DED"/>
    <w:rsid w:val="00D520C6"/>
    <w:rsid w:val="00D52B16"/>
    <w:rsid w:val="00D5776E"/>
    <w:rsid w:val="00D57D6A"/>
    <w:rsid w:val="00D61646"/>
    <w:rsid w:val="00D712B3"/>
    <w:rsid w:val="00D72CE5"/>
    <w:rsid w:val="00D7765D"/>
    <w:rsid w:val="00D805D8"/>
    <w:rsid w:val="00D82B5F"/>
    <w:rsid w:val="00D87A1E"/>
    <w:rsid w:val="00D91271"/>
    <w:rsid w:val="00D9364B"/>
    <w:rsid w:val="00D95600"/>
    <w:rsid w:val="00D96996"/>
    <w:rsid w:val="00DA029B"/>
    <w:rsid w:val="00DA1D3D"/>
    <w:rsid w:val="00DB0BBF"/>
    <w:rsid w:val="00DB2118"/>
    <w:rsid w:val="00DB2560"/>
    <w:rsid w:val="00DC20D1"/>
    <w:rsid w:val="00DC425E"/>
    <w:rsid w:val="00DD2C22"/>
    <w:rsid w:val="00DD720A"/>
    <w:rsid w:val="00DE56F6"/>
    <w:rsid w:val="00DE6770"/>
    <w:rsid w:val="00DF15F2"/>
    <w:rsid w:val="00DF70D4"/>
    <w:rsid w:val="00E00631"/>
    <w:rsid w:val="00E10015"/>
    <w:rsid w:val="00E1075C"/>
    <w:rsid w:val="00E14650"/>
    <w:rsid w:val="00E15924"/>
    <w:rsid w:val="00E21E7E"/>
    <w:rsid w:val="00E24257"/>
    <w:rsid w:val="00E24694"/>
    <w:rsid w:val="00E31AD6"/>
    <w:rsid w:val="00E35538"/>
    <w:rsid w:val="00E43467"/>
    <w:rsid w:val="00E46113"/>
    <w:rsid w:val="00E47975"/>
    <w:rsid w:val="00E50B98"/>
    <w:rsid w:val="00E52CC0"/>
    <w:rsid w:val="00E5367A"/>
    <w:rsid w:val="00E543A6"/>
    <w:rsid w:val="00E54EAC"/>
    <w:rsid w:val="00E57CF4"/>
    <w:rsid w:val="00E62F26"/>
    <w:rsid w:val="00E62F74"/>
    <w:rsid w:val="00E669B8"/>
    <w:rsid w:val="00E7225B"/>
    <w:rsid w:val="00E7270E"/>
    <w:rsid w:val="00E74194"/>
    <w:rsid w:val="00E74A2D"/>
    <w:rsid w:val="00E813F0"/>
    <w:rsid w:val="00E8401B"/>
    <w:rsid w:val="00E862CA"/>
    <w:rsid w:val="00E960C2"/>
    <w:rsid w:val="00EA329C"/>
    <w:rsid w:val="00EA60C0"/>
    <w:rsid w:val="00EB0E35"/>
    <w:rsid w:val="00EB304A"/>
    <w:rsid w:val="00EB6D4D"/>
    <w:rsid w:val="00EC2972"/>
    <w:rsid w:val="00EC4ADC"/>
    <w:rsid w:val="00EC581D"/>
    <w:rsid w:val="00EC7055"/>
    <w:rsid w:val="00ED07A6"/>
    <w:rsid w:val="00ED0C15"/>
    <w:rsid w:val="00ED1B43"/>
    <w:rsid w:val="00ED5863"/>
    <w:rsid w:val="00ED59CA"/>
    <w:rsid w:val="00ED7CAA"/>
    <w:rsid w:val="00EE54A0"/>
    <w:rsid w:val="00EE5852"/>
    <w:rsid w:val="00EE7580"/>
    <w:rsid w:val="00EE7B27"/>
    <w:rsid w:val="00EF3162"/>
    <w:rsid w:val="00EF5C17"/>
    <w:rsid w:val="00EF78EC"/>
    <w:rsid w:val="00F011EC"/>
    <w:rsid w:val="00F0299B"/>
    <w:rsid w:val="00F04792"/>
    <w:rsid w:val="00F05E82"/>
    <w:rsid w:val="00F063C7"/>
    <w:rsid w:val="00F14757"/>
    <w:rsid w:val="00F17F75"/>
    <w:rsid w:val="00F20963"/>
    <w:rsid w:val="00F237A2"/>
    <w:rsid w:val="00F32160"/>
    <w:rsid w:val="00F33C5C"/>
    <w:rsid w:val="00F43F65"/>
    <w:rsid w:val="00F44B47"/>
    <w:rsid w:val="00F51B30"/>
    <w:rsid w:val="00F53FA9"/>
    <w:rsid w:val="00F62F08"/>
    <w:rsid w:val="00F65AE8"/>
    <w:rsid w:val="00F70B46"/>
    <w:rsid w:val="00F84F50"/>
    <w:rsid w:val="00F852D2"/>
    <w:rsid w:val="00F87448"/>
    <w:rsid w:val="00F928A0"/>
    <w:rsid w:val="00F941DD"/>
    <w:rsid w:val="00FA2045"/>
    <w:rsid w:val="00FA3138"/>
    <w:rsid w:val="00FA49A8"/>
    <w:rsid w:val="00FB06AF"/>
    <w:rsid w:val="00FB3E34"/>
    <w:rsid w:val="00FB49FC"/>
    <w:rsid w:val="00FB5B20"/>
    <w:rsid w:val="00FC2974"/>
    <w:rsid w:val="00FC70EF"/>
    <w:rsid w:val="00FD4881"/>
    <w:rsid w:val="00FD72F4"/>
    <w:rsid w:val="00FD79C8"/>
    <w:rsid w:val="00FE303E"/>
    <w:rsid w:val="00FE47D0"/>
    <w:rsid w:val="00FF03DF"/>
    <w:rsid w:val="00FF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FFEE"/>
  <w15:docId w15:val="{FDEA04C6-8A35-480E-B22B-034124B6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419"/>
  </w:style>
  <w:style w:type="paragraph" w:styleId="Nadpis1">
    <w:name w:val="heading 1"/>
    <w:basedOn w:val="Normln"/>
    <w:next w:val="Normln"/>
    <w:link w:val="Nadpis1Char"/>
    <w:uiPriority w:val="9"/>
    <w:qFormat/>
    <w:rsid w:val="00A76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36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9B5"/>
  </w:style>
  <w:style w:type="paragraph" w:styleId="Textbubliny">
    <w:name w:val="Balloon Text"/>
    <w:basedOn w:val="Normln"/>
    <w:link w:val="TextbublinyChar"/>
    <w:uiPriority w:val="99"/>
    <w:semiHidden/>
    <w:unhideWhenUsed/>
    <w:rsid w:val="0031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9B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76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C29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297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42FC8"/>
    <w:pPr>
      <w:spacing w:after="0" w:line="240" w:lineRule="auto"/>
    </w:pPr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79F"/>
  </w:style>
  <w:style w:type="paragraph" w:styleId="Normlnweb">
    <w:name w:val="Normal (Web)"/>
    <w:basedOn w:val="Normln"/>
    <w:uiPriority w:val="99"/>
    <w:unhideWhenUsed/>
    <w:rsid w:val="00EE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585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A6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036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evyeenzmnka">
    <w:name w:val="Unresolved Mention"/>
    <w:basedOn w:val="Standardnpsmoodstavce"/>
    <w:uiPriority w:val="99"/>
    <w:semiHidden/>
    <w:unhideWhenUsed/>
    <w:rsid w:val="00E46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7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7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ea.wiechecova@karvin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drea.wiechecova@karvi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rvina.cz/magistrat/udeleni-oceneni-v-socialni-oblasti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928556910246DAA656FD03C12A6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8375A-D2D9-4663-9818-D9BA0812402F}"/>
      </w:docPartPr>
      <w:docPartBody>
        <w:p w:rsidR="00796266" w:rsidRDefault="006A4FEB" w:rsidP="006A4FEB">
          <w:pPr>
            <w:pStyle w:val="D3928556910246DAA656FD03C12A67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FEB"/>
    <w:rsid w:val="00164AD9"/>
    <w:rsid w:val="001A2813"/>
    <w:rsid w:val="001C5F97"/>
    <w:rsid w:val="002201F5"/>
    <w:rsid w:val="00226C84"/>
    <w:rsid w:val="002D04B6"/>
    <w:rsid w:val="00310B85"/>
    <w:rsid w:val="003218E5"/>
    <w:rsid w:val="00323997"/>
    <w:rsid w:val="00422025"/>
    <w:rsid w:val="004A121B"/>
    <w:rsid w:val="004D15DD"/>
    <w:rsid w:val="005244F1"/>
    <w:rsid w:val="005A33D2"/>
    <w:rsid w:val="005E53EF"/>
    <w:rsid w:val="00620FEF"/>
    <w:rsid w:val="006A4FEB"/>
    <w:rsid w:val="006C3DF1"/>
    <w:rsid w:val="006D404C"/>
    <w:rsid w:val="007210E7"/>
    <w:rsid w:val="00773118"/>
    <w:rsid w:val="00796266"/>
    <w:rsid w:val="007D0471"/>
    <w:rsid w:val="00804F12"/>
    <w:rsid w:val="00831696"/>
    <w:rsid w:val="008364B8"/>
    <w:rsid w:val="00862A87"/>
    <w:rsid w:val="0086684E"/>
    <w:rsid w:val="008741B2"/>
    <w:rsid w:val="009028E2"/>
    <w:rsid w:val="00925904"/>
    <w:rsid w:val="0098380B"/>
    <w:rsid w:val="009A5C19"/>
    <w:rsid w:val="00AA31BB"/>
    <w:rsid w:val="00AA6688"/>
    <w:rsid w:val="00AC7CD6"/>
    <w:rsid w:val="00AE7EB7"/>
    <w:rsid w:val="00B1745C"/>
    <w:rsid w:val="00B478E1"/>
    <w:rsid w:val="00B758DB"/>
    <w:rsid w:val="00BB40A4"/>
    <w:rsid w:val="00BD5E83"/>
    <w:rsid w:val="00C50D3C"/>
    <w:rsid w:val="00C84AF7"/>
    <w:rsid w:val="00D47A72"/>
    <w:rsid w:val="00E169FC"/>
    <w:rsid w:val="00E91D99"/>
    <w:rsid w:val="00EA71EE"/>
    <w:rsid w:val="00EB6C96"/>
    <w:rsid w:val="00EF52AC"/>
    <w:rsid w:val="00F87728"/>
    <w:rsid w:val="00F96125"/>
    <w:rsid w:val="00FC70EF"/>
    <w:rsid w:val="00FE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3928556910246DAA656FD03C12A674D">
    <w:name w:val="D3928556910246DAA656FD03C12A674D"/>
    <w:rsid w:val="006A4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6FDCC-3309-4AC0-B036-B797DA9A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901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Komunitní plánování sociálních a návazných služeb na území města Karviná</vt:lpstr>
    </vt:vector>
  </TitlesOfParts>
  <Company>mesto Karvina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Komunitní plánování sociálních a návazných služeb na území města Karviná</dc:title>
  <dc:creator>Odbor sociální</dc:creator>
  <cp:lastModifiedBy>Wiechećová Andrea</cp:lastModifiedBy>
  <cp:revision>3</cp:revision>
  <cp:lastPrinted>2025-05-27T07:39:00Z</cp:lastPrinted>
  <dcterms:created xsi:type="dcterms:W3CDTF">2025-05-21T12:44:00Z</dcterms:created>
  <dcterms:modified xsi:type="dcterms:W3CDTF">2025-05-27T07:39:00Z</dcterms:modified>
</cp:coreProperties>
</file>