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A9AF" w14:textId="77777777" w:rsidR="008C132C" w:rsidRDefault="00127181" w:rsidP="00762565">
      <w:pPr>
        <w:pStyle w:val="Nzev"/>
        <w:spacing w:after="0"/>
        <w:ind w:left="5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E5C9B8F" w14:textId="7D9CF3F1" w:rsidR="00D256CC" w:rsidRPr="00CE0B7D" w:rsidRDefault="00646878" w:rsidP="00762565">
      <w:pPr>
        <w:pStyle w:val="Nzev"/>
        <w:spacing w:after="0"/>
        <w:ind w:left="57"/>
        <w:contextualSpacing w:val="0"/>
        <w:jc w:val="center"/>
        <w:rPr>
          <w:rFonts w:ascii="Arial" w:eastAsia="Times New Roman" w:hAnsi="Arial" w:cs="Arial"/>
          <w:b/>
          <w:sz w:val="32"/>
          <w:szCs w:val="32"/>
        </w:rPr>
      </w:pPr>
      <w:r w:rsidRPr="00CE0B7D">
        <w:rPr>
          <w:rFonts w:ascii="Arial" w:eastAsia="Times New Roman" w:hAnsi="Arial" w:cs="Arial"/>
          <w:b/>
          <w:sz w:val="32"/>
          <w:szCs w:val="32"/>
        </w:rPr>
        <w:t xml:space="preserve">Zápis č. </w:t>
      </w:r>
      <w:r w:rsidR="00935E98">
        <w:rPr>
          <w:rFonts w:ascii="Arial" w:eastAsia="Times New Roman" w:hAnsi="Arial" w:cs="Arial"/>
          <w:b/>
          <w:sz w:val="32"/>
          <w:szCs w:val="32"/>
        </w:rPr>
        <w:t>2</w:t>
      </w:r>
    </w:p>
    <w:p w14:paraId="61C86F86" w14:textId="690A11DA" w:rsidR="00127181" w:rsidRPr="00CE0B7D" w:rsidRDefault="00266D52" w:rsidP="00762565">
      <w:pPr>
        <w:pStyle w:val="Nzev"/>
        <w:spacing w:after="0"/>
        <w:ind w:left="57"/>
        <w:contextualSpacing w:val="0"/>
        <w:jc w:val="center"/>
        <w:rPr>
          <w:rFonts w:ascii="Arial" w:eastAsia="Times New Roman" w:hAnsi="Arial" w:cs="Arial"/>
          <w:b/>
          <w:sz w:val="24"/>
          <w:szCs w:val="24"/>
        </w:rPr>
      </w:pPr>
      <w:r w:rsidRPr="00CE0B7D">
        <w:rPr>
          <w:rFonts w:ascii="Arial" w:eastAsia="Times New Roman" w:hAnsi="Arial" w:cs="Arial"/>
          <w:b/>
          <w:sz w:val="24"/>
          <w:szCs w:val="24"/>
        </w:rPr>
        <w:t>z</w:t>
      </w:r>
      <w:r w:rsidR="00407CD6" w:rsidRPr="00CE0B7D">
        <w:rPr>
          <w:rFonts w:ascii="Arial" w:eastAsia="Times New Roman" w:hAnsi="Arial" w:cs="Arial"/>
          <w:b/>
          <w:sz w:val="24"/>
          <w:szCs w:val="24"/>
        </w:rPr>
        <w:t> </w:t>
      </w:r>
      <w:r w:rsidR="006048C0" w:rsidRPr="00CE0B7D">
        <w:rPr>
          <w:rFonts w:ascii="Arial" w:eastAsia="Times New Roman" w:hAnsi="Arial" w:cs="Arial"/>
          <w:b/>
          <w:sz w:val="24"/>
          <w:szCs w:val="24"/>
        </w:rPr>
        <w:t>jednání pracovní skupiny komunitního plánování</w:t>
      </w:r>
    </w:p>
    <w:p w14:paraId="616B58D2" w14:textId="77777777" w:rsidR="00D256CC" w:rsidRPr="00CE0B7D" w:rsidRDefault="006048C0" w:rsidP="00762565">
      <w:pPr>
        <w:pStyle w:val="Nzev"/>
        <w:spacing w:after="0"/>
        <w:ind w:left="57"/>
        <w:contextualSpacing w:val="0"/>
        <w:jc w:val="center"/>
        <w:rPr>
          <w:rFonts w:ascii="Arial" w:eastAsia="Times New Roman" w:hAnsi="Arial" w:cs="Arial"/>
          <w:b/>
          <w:sz w:val="24"/>
          <w:szCs w:val="24"/>
        </w:rPr>
      </w:pPr>
      <w:r w:rsidRPr="00CE0B7D">
        <w:rPr>
          <w:rFonts w:ascii="Arial" w:eastAsia="Times New Roman" w:hAnsi="Arial" w:cs="Arial"/>
          <w:b/>
          <w:sz w:val="24"/>
          <w:szCs w:val="24"/>
        </w:rPr>
        <w:t>„Sociálně handicapované osoby“</w:t>
      </w:r>
    </w:p>
    <w:p w14:paraId="6E3B54C4" w14:textId="77777777" w:rsidR="00D256CC" w:rsidRPr="007E3D4E" w:rsidRDefault="00D256CC" w:rsidP="00762565">
      <w:pPr>
        <w:spacing w:after="0" w:line="240" w:lineRule="auto"/>
        <w:ind w:left="57"/>
        <w:jc w:val="both"/>
        <w:rPr>
          <w:rFonts w:ascii="Times New Roman" w:eastAsia="Times New Roman" w:hAnsi="Times New Roman" w:cs="Times New Roman"/>
          <w:sz w:val="24"/>
          <w:szCs w:val="24"/>
        </w:rPr>
      </w:pPr>
    </w:p>
    <w:tbl>
      <w:tblPr>
        <w:tblStyle w:val="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7684"/>
      </w:tblGrid>
      <w:tr w:rsidR="00D256CC" w:rsidRPr="007E3D4E" w14:paraId="48C6F31D" w14:textId="77777777" w:rsidTr="00AD31F1">
        <w:tc>
          <w:tcPr>
            <w:tcW w:w="1526" w:type="dxa"/>
            <w:shd w:val="clear" w:color="auto" w:fill="auto"/>
            <w:vAlign w:val="center"/>
          </w:tcPr>
          <w:p w14:paraId="752FD34B" w14:textId="77777777" w:rsidR="00D256CC" w:rsidRPr="00CE0B7D" w:rsidRDefault="006048C0"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Datum:</w:t>
            </w:r>
          </w:p>
        </w:tc>
        <w:tc>
          <w:tcPr>
            <w:tcW w:w="7684" w:type="dxa"/>
            <w:shd w:val="clear" w:color="auto" w:fill="auto"/>
            <w:vAlign w:val="center"/>
          </w:tcPr>
          <w:p w14:paraId="46C9DA42" w14:textId="0F8BB079" w:rsidR="00D256CC" w:rsidRPr="00CE0B7D" w:rsidRDefault="00173FC3" w:rsidP="00173FC3">
            <w:pPr>
              <w:spacing w:after="0" w:line="240" w:lineRule="auto"/>
              <w:jc w:val="both"/>
              <w:rPr>
                <w:rFonts w:ascii="Arial" w:eastAsia="Times New Roman" w:hAnsi="Arial" w:cs="Arial"/>
                <w:sz w:val="20"/>
                <w:szCs w:val="20"/>
              </w:rPr>
            </w:pPr>
            <w:r>
              <w:rPr>
                <w:rFonts w:ascii="Arial" w:eastAsia="Times New Roman" w:hAnsi="Arial" w:cs="Arial"/>
                <w:sz w:val="20"/>
                <w:szCs w:val="20"/>
              </w:rPr>
              <w:t>15.04.2025</w:t>
            </w:r>
          </w:p>
        </w:tc>
      </w:tr>
      <w:tr w:rsidR="00D256CC" w:rsidRPr="007E3D4E" w14:paraId="33CBFB9B" w14:textId="77777777" w:rsidTr="00AD31F1">
        <w:tc>
          <w:tcPr>
            <w:tcW w:w="1526" w:type="dxa"/>
            <w:shd w:val="clear" w:color="auto" w:fill="auto"/>
            <w:vAlign w:val="center"/>
          </w:tcPr>
          <w:p w14:paraId="136970E9" w14:textId="77777777" w:rsidR="00D256CC" w:rsidRPr="00CE0B7D" w:rsidRDefault="006048C0"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Místo:</w:t>
            </w:r>
          </w:p>
        </w:tc>
        <w:tc>
          <w:tcPr>
            <w:tcW w:w="7684" w:type="dxa"/>
            <w:shd w:val="clear" w:color="auto" w:fill="auto"/>
            <w:vAlign w:val="center"/>
          </w:tcPr>
          <w:p w14:paraId="4F1D5829" w14:textId="77777777" w:rsidR="00D256CC" w:rsidRPr="00CE0B7D" w:rsidRDefault="00854A04" w:rsidP="00BF2545">
            <w:pPr>
              <w:spacing w:after="0" w:line="240" w:lineRule="auto"/>
              <w:jc w:val="both"/>
              <w:rPr>
                <w:rFonts w:ascii="Arial" w:eastAsia="Times New Roman" w:hAnsi="Arial" w:cs="Arial"/>
                <w:sz w:val="20"/>
                <w:szCs w:val="20"/>
              </w:rPr>
            </w:pPr>
            <w:r>
              <w:rPr>
                <w:rFonts w:ascii="Arial" w:eastAsia="Times New Roman" w:hAnsi="Arial" w:cs="Arial"/>
                <w:sz w:val="20"/>
                <w:szCs w:val="20"/>
              </w:rPr>
              <w:t>Spolkový dům</w:t>
            </w:r>
          </w:p>
        </w:tc>
      </w:tr>
      <w:tr w:rsidR="00D256CC" w:rsidRPr="007E3D4E" w14:paraId="35404A74" w14:textId="77777777" w:rsidTr="00AD31F1">
        <w:tc>
          <w:tcPr>
            <w:tcW w:w="1526" w:type="dxa"/>
            <w:shd w:val="clear" w:color="auto" w:fill="auto"/>
            <w:vAlign w:val="center"/>
          </w:tcPr>
          <w:p w14:paraId="33803390" w14:textId="77777777" w:rsidR="00D256CC" w:rsidRPr="00CE0B7D" w:rsidRDefault="006048C0"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Přítomní:</w:t>
            </w:r>
          </w:p>
        </w:tc>
        <w:tc>
          <w:tcPr>
            <w:tcW w:w="7684" w:type="dxa"/>
            <w:shd w:val="clear" w:color="auto" w:fill="auto"/>
            <w:vAlign w:val="center"/>
          </w:tcPr>
          <w:p w14:paraId="5846F560" w14:textId="6783F9FA" w:rsidR="004247C6" w:rsidRPr="00173FC3" w:rsidRDefault="00AD31F1" w:rsidP="004023DA">
            <w:pPr>
              <w:spacing w:after="0" w:line="240" w:lineRule="auto"/>
              <w:jc w:val="both"/>
              <w:rPr>
                <w:rFonts w:ascii="Arial" w:eastAsia="Times New Roman" w:hAnsi="Arial" w:cs="Arial"/>
                <w:sz w:val="20"/>
                <w:szCs w:val="20"/>
              </w:rPr>
            </w:pPr>
            <w:r w:rsidRPr="00173FC3">
              <w:rPr>
                <w:rFonts w:ascii="Arial" w:eastAsia="Times New Roman" w:hAnsi="Arial" w:cs="Arial"/>
                <w:sz w:val="20"/>
                <w:szCs w:val="20"/>
              </w:rPr>
              <w:t xml:space="preserve">p. </w:t>
            </w:r>
            <w:r w:rsidR="006D125F" w:rsidRPr="00173FC3">
              <w:rPr>
                <w:rFonts w:ascii="Arial" w:eastAsia="Times New Roman" w:hAnsi="Arial" w:cs="Arial"/>
                <w:sz w:val="20"/>
                <w:szCs w:val="20"/>
              </w:rPr>
              <w:t>Iveta Ku</w:t>
            </w:r>
            <w:r w:rsidR="009E1BBF" w:rsidRPr="00173FC3">
              <w:rPr>
                <w:rFonts w:ascii="Arial" w:eastAsia="Times New Roman" w:hAnsi="Arial" w:cs="Arial"/>
                <w:sz w:val="20"/>
                <w:szCs w:val="20"/>
              </w:rPr>
              <w:t>czerová,</w:t>
            </w:r>
            <w:r w:rsidR="00E137BC" w:rsidRPr="00173FC3">
              <w:rPr>
                <w:rFonts w:ascii="Arial" w:eastAsia="Times New Roman" w:hAnsi="Arial" w:cs="Arial"/>
                <w:sz w:val="20"/>
                <w:szCs w:val="20"/>
              </w:rPr>
              <w:t xml:space="preserve"> </w:t>
            </w:r>
            <w:r w:rsidR="000574DC" w:rsidRPr="00173FC3">
              <w:rPr>
                <w:rFonts w:ascii="Arial" w:eastAsia="Times New Roman" w:hAnsi="Arial" w:cs="Arial"/>
                <w:sz w:val="20"/>
                <w:szCs w:val="20"/>
              </w:rPr>
              <w:t xml:space="preserve">p. Andrea </w:t>
            </w:r>
            <w:r w:rsidR="00465333" w:rsidRPr="00173FC3">
              <w:rPr>
                <w:rFonts w:ascii="Arial" w:eastAsia="Times New Roman" w:hAnsi="Arial" w:cs="Arial"/>
                <w:sz w:val="20"/>
                <w:szCs w:val="20"/>
              </w:rPr>
              <w:t>W</w:t>
            </w:r>
            <w:r w:rsidR="000574DC" w:rsidRPr="00173FC3">
              <w:rPr>
                <w:rFonts w:ascii="Arial" w:eastAsia="Times New Roman" w:hAnsi="Arial" w:cs="Arial"/>
                <w:sz w:val="20"/>
                <w:szCs w:val="20"/>
              </w:rPr>
              <w:t>ieche</w:t>
            </w:r>
            <w:r w:rsidR="00654623" w:rsidRPr="00173FC3">
              <w:rPr>
                <w:rFonts w:ascii="Arial" w:eastAsia="Times New Roman" w:hAnsi="Arial" w:cs="Arial"/>
                <w:sz w:val="20"/>
                <w:szCs w:val="20"/>
              </w:rPr>
              <w:t>c</w:t>
            </w:r>
            <w:r w:rsidR="00250ECC" w:rsidRPr="00173FC3">
              <w:rPr>
                <w:rFonts w:ascii="Arial" w:eastAsia="Times New Roman" w:hAnsi="Arial" w:cs="Arial"/>
                <w:sz w:val="20"/>
                <w:szCs w:val="20"/>
              </w:rPr>
              <w:t>ová</w:t>
            </w:r>
            <w:r w:rsidR="008B4174" w:rsidRPr="00173FC3">
              <w:rPr>
                <w:rFonts w:ascii="Arial" w:eastAsia="Times New Roman" w:hAnsi="Arial" w:cs="Arial"/>
                <w:color w:val="000000" w:themeColor="text1"/>
                <w:sz w:val="20"/>
                <w:szCs w:val="20"/>
              </w:rPr>
              <w:t>, p. Jarmila Szurmanová</w:t>
            </w:r>
            <w:r w:rsidR="008B4174" w:rsidRPr="00173FC3">
              <w:rPr>
                <w:rFonts w:ascii="Arial" w:eastAsia="Times New Roman" w:hAnsi="Arial" w:cs="Arial"/>
                <w:sz w:val="20"/>
                <w:szCs w:val="20"/>
              </w:rPr>
              <w:t>,</w:t>
            </w:r>
            <w:r w:rsidR="00BF2545" w:rsidRPr="00173FC3">
              <w:rPr>
                <w:rFonts w:ascii="Arial" w:eastAsia="Times New Roman" w:hAnsi="Arial" w:cs="Arial"/>
                <w:sz w:val="20"/>
                <w:szCs w:val="20"/>
              </w:rPr>
              <w:t xml:space="preserve"> </w:t>
            </w:r>
            <w:r w:rsidR="008B4174" w:rsidRPr="00173FC3">
              <w:rPr>
                <w:rFonts w:ascii="Arial" w:eastAsia="Times New Roman" w:hAnsi="Arial" w:cs="Arial"/>
                <w:sz w:val="20"/>
                <w:szCs w:val="20"/>
              </w:rPr>
              <w:t>p. Martin Bojko,</w:t>
            </w:r>
            <w:r w:rsidR="003607BF" w:rsidRPr="00173FC3">
              <w:rPr>
                <w:rFonts w:ascii="Arial" w:eastAsia="Times New Roman" w:hAnsi="Arial" w:cs="Arial"/>
                <w:sz w:val="20"/>
                <w:szCs w:val="20"/>
              </w:rPr>
              <w:t xml:space="preserve"> </w:t>
            </w:r>
            <w:r w:rsidR="00250ECC" w:rsidRPr="00173FC3">
              <w:rPr>
                <w:rFonts w:ascii="Arial" w:eastAsia="Times New Roman" w:hAnsi="Arial" w:cs="Arial"/>
                <w:sz w:val="20"/>
                <w:szCs w:val="20"/>
              </w:rPr>
              <w:t>p. David Starzyc</w:t>
            </w:r>
            <w:r w:rsidR="001514EE">
              <w:rPr>
                <w:rFonts w:ascii="Arial" w:eastAsia="Times New Roman" w:hAnsi="Arial" w:cs="Arial"/>
                <w:sz w:val="20"/>
                <w:szCs w:val="20"/>
              </w:rPr>
              <w:t>z</w:t>
            </w:r>
            <w:r w:rsidR="00250ECC" w:rsidRPr="00173FC3">
              <w:rPr>
                <w:rFonts w:ascii="Arial" w:eastAsia="Times New Roman" w:hAnsi="Arial" w:cs="Arial"/>
                <w:sz w:val="20"/>
                <w:szCs w:val="20"/>
              </w:rPr>
              <w:t xml:space="preserve">ný, </w:t>
            </w:r>
            <w:r w:rsidR="00BF2545" w:rsidRPr="00173FC3">
              <w:rPr>
                <w:rFonts w:ascii="Arial" w:eastAsia="Times New Roman" w:hAnsi="Arial" w:cs="Arial"/>
                <w:sz w:val="20"/>
                <w:szCs w:val="20"/>
              </w:rPr>
              <w:t>p. Veronika Bílá</w:t>
            </w:r>
            <w:r w:rsidR="008E1DB2" w:rsidRPr="00173FC3">
              <w:rPr>
                <w:rFonts w:ascii="Arial" w:eastAsia="Times New Roman" w:hAnsi="Arial" w:cs="Arial"/>
                <w:sz w:val="20"/>
                <w:szCs w:val="20"/>
              </w:rPr>
              <w:t>, p. Eva Kropiwnická</w:t>
            </w:r>
            <w:r w:rsidR="00935E98" w:rsidRPr="00173FC3">
              <w:rPr>
                <w:rFonts w:ascii="Arial" w:eastAsia="Times New Roman" w:hAnsi="Arial" w:cs="Arial"/>
                <w:sz w:val="20"/>
                <w:szCs w:val="20"/>
              </w:rPr>
              <w:t>, p. Wieslawa Fukalová</w:t>
            </w:r>
            <w:r w:rsidR="00EA0F6D">
              <w:rPr>
                <w:rFonts w:ascii="Arial" w:eastAsia="Times New Roman" w:hAnsi="Arial" w:cs="Arial"/>
                <w:sz w:val="20"/>
                <w:szCs w:val="20"/>
              </w:rPr>
              <w:t xml:space="preserve">, </w:t>
            </w:r>
            <w:r w:rsidR="00EA0F6D">
              <w:rPr>
                <w:rFonts w:ascii="Arial" w:eastAsia="Times New Roman" w:hAnsi="Arial" w:cs="Arial"/>
                <w:sz w:val="20"/>
                <w:szCs w:val="20"/>
              </w:rPr>
              <w:br/>
            </w:r>
            <w:r w:rsidR="00935E98" w:rsidRPr="00173FC3">
              <w:rPr>
                <w:rFonts w:ascii="Arial" w:eastAsia="Times New Roman" w:hAnsi="Arial" w:cs="Arial"/>
                <w:sz w:val="20"/>
                <w:szCs w:val="20"/>
              </w:rPr>
              <w:t xml:space="preserve">p. Jana Valouchová, </w:t>
            </w:r>
            <w:r w:rsidR="00173FC3">
              <w:rPr>
                <w:rFonts w:ascii="Arial" w:eastAsia="Times New Roman" w:hAnsi="Arial" w:cs="Arial"/>
                <w:sz w:val="20"/>
                <w:szCs w:val="20"/>
              </w:rPr>
              <w:t xml:space="preserve">p. </w:t>
            </w:r>
            <w:r w:rsidR="00935E98" w:rsidRPr="00173FC3">
              <w:rPr>
                <w:rFonts w:ascii="Arial" w:eastAsia="Times New Roman" w:hAnsi="Arial" w:cs="Arial"/>
                <w:sz w:val="20"/>
                <w:szCs w:val="20"/>
              </w:rPr>
              <w:t xml:space="preserve">Martina Čížková, </w:t>
            </w:r>
            <w:r w:rsidR="00173FC3">
              <w:rPr>
                <w:rFonts w:ascii="Arial" w:eastAsia="Times New Roman" w:hAnsi="Arial" w:cs="Arial"/>
                <w:sz w:val="20"/>
                <w:szCs w:val="20"/>
              </w:rPr>
              <w:t xml:space="preserve">p. </w:t>
            </w:r>
            <w:r w:rsidR="00935E98" w:rsidRPr="00173FC3">
              <w:rPr>
                <w:rFonts w:ascii="Arial" w:eastAsia="Times New Roman" w:hAnsi="Arial" w:cs="Arial"/>
                <w:sz w:val="20"/>
                <w:szCs w:val="20"/>
              </w:rPr>
              <w:t xml:space="preserve">Markéta Domesová, </w:t>
            </w:r>
            <w:r w:rsidR="00173FC3">
              <w:rPr>
                <w:rFonts w:ascii="Arial" w:eastAsia="Times New Roman" w:hAnsi="Arial" w:cs="Arial"/>
                <w:sz w:val="20"/>
                <w:szCs w:val="20"/>
              </w:rPr>
              <w:t xml:space="preserve">p. </w:t>
            </w:r>
            <w:r w:rsidR="00935E98" w:rsidRPr="00173FC3">
              <w:rPr>
                <w:rFonts w:ascii="Arial" w:eastAsia="Times New Roman" w:hAnsi="Arial" w:cs="Arial"/>
                <w:sz w:val="20"/>
                <w:szCs w:val="20"/>
              </w:rPr>
              <w:t>Adam Potysz,</w:t>
            </w:r>
            <w:r w:rsidR="00EA0F6D">
              <w:rPr>
                <w:rFonts w:ascii="Arial" w:eastAsia="Times New Roman" w:hAnsi="Arial" w:cs="Arial"/>
                <w:sz w:val="20"/>
                <w:szCs w:val="20"/>
              </w:rPr>
              <w:t xml:space="preserve"> </w:t>
            </w:r>
            <w:r w:rsidR="00EA0F6D">
              <w:rPr>
                <w:rFonts w:ascii="Arial" w:eastAsia="Times New Roman" w:hAnsi="Arial" w:cs="Arial"/>
                <w:sz w:val="20"/>
                <w:szCs w:val="20"/>
              </w:rPr>
              <w:br/>
            </w:r>
            <w:r w:rsidR="00173FC3">
              <w:rPr>
                <w:rFonts w:ascii="Arial" w:eastAsia="Times New Roman" w:hAnsi="Arial" w:cs="Arial"/>
                <w:sz w:val="20"/>
                <w:szCs w:val="20"/>
              </w:rPr>
              <w:t xml:space="preserve">p. </w:t>
            </w:r>
            <w:r w:rsidR="00935E98" w:rsidRPr="00173FC3">
              <w:rPr>
                <w:rFonts w:ascii="Arial" w:eastAsia="Times New Roman" w:hAnsi="Arial" w:cs="Arial"/>
                <w:sz w:val="20"/>
                <w:szCs w:val="20"/>
              </w:rPr>
              <w:t xml:space="preserve">Mencnerová Květoslava, </w:t>
            </w:r>
            <w:r w:rsidR="00173FC3">
              <w:rPr>
                <w:rFonts w:ascii="Arial" w:eastAsia="Times New Roman" w:hAnsi="Arial" w:cs="Arial"/>
                <w:sz w:val="20"/>
                <w:szCs w:val="20"/>
              </w:rPr>
              <w:t xml:space="preserve">p. </w:t>
            </w:r>
            <w:r w:rsidR="00935E98" w:rsidRPr="00173FC3">
              <w:rPr>
                <w:rFonts w:ascii="Arial" w:eastAsia="Times New Roman" w:hAnsi="Arial" w:cs="Arial"/>
                <w:sz w:val="20"/>
                <w:szCs w:val="20"/>
              </w:rPr>
              <w:t xml:space="preserve">Wisniowská </w:t>
            </w:r>
            <w:r w:rsidR="00173FC3">
              <w:rPr>
                <w:rFonts w:ascii="Arial" w:eastAsia="Times New Roman" w:hAnsi="Arial" w:cs="Arial"/>
                <w:sz w:val="20"/>
                <w:szCs w:val="20"/>
              </w:rPr>
              <w:t>M</w:t>
            </w:r>
            <w:r w:rsidR="00935E98" w:rsidRPr="00173FC3">
              <w:rPr>
                <w:rFonts w:ascii="Arial" w:eastAsia="Times New Roman" w:hAnsi="Arial" w:cs="Arial"/>
                <w:sz w:val="20"/>
                <w:szCs w:val="20"/>
              </w:rPr>
              <w:t xml:space="preserve">artina, </w:t>
            </w:r>
            <w:r w:rsidR="00173FC3">
              <w:rPr>
                <w:rFonts w:ascii="Arial" w:eastAsia="Times New Roman" w:hAnsi="Arial" w:cs="Arial"/>
                <w:sz w:val="20"/>
                <w:szCs w:val="20"/>
              </w:rPr>
              <w:t xml:space="preserve">p. </w:t>
            </w:r>
            <w:r w:rsidR="00935E98" w:rsidRPr="00173FC3">
              <w:rPr>
                <w:rFonts w:ascii="Arial" w:eastAsia="Times New Roman" w:hAnsi="Arial" w:cs="Arial"/>
                <w:sz w:val="20"/>
                <w:szCs w:val="20"/>
              </w:rPr>
              <w:t>Koudelka Stanislav</w:t>
            </w:r>
            <w:r w:rsidR="00173FC3" w:rsidRPr="00173FC3">
              <w:rPr>
                <w:rFonts w:ascii="Arial" w:eastAsia="Times New Roman" w:hAnsi="Arial" w:cs="Arial"/>
                <w:sz w:val="20"/>
                <w:szCs w:val="20"/>
              </w:rPr>
              <w:t xml:space="preserve">, </w:t>
            </w:r>
            <w:r w:rsidR="00173FC3">
              <w:rPr>
                <w:rFonts w:ascii="Arial" w:eastAsia="Times New Roman" w:hAnsi="Arial" w:cs="Arial"/>
                <w:sz w:val="20"/>
                <w:szCs w:val="20"/>
              </w:rPr>
              <w:t xml:space="preserve">p. </w:t>
            </w:r>
            <w:r w:rsidR="00173FC3" w:rsidRPr="00173FC3">
              <w:rPr>
                <w:rFonts w:ascii="Arial" w:eastAsia="Times New Roman" w:hAnsi="Arial" w:cs="Arial"/>
                <w:sz w:val="20"/>
                <w:szCs w:val="20"/>
              </w:rPr>
              <w:t>Kateřina Nikliborcová</w:t>
            </w:r>
          </w:p>
        </w:tc>
      </w:tr>
      <w:tr w:rsidR="00D256CC" w:rsidRPr="007E3D4E" w14:paraId="3327AAB8" w14:textId="77777777" w:rsidTr="00AD31F1">
        <w:tc>
          <w:tcPr>
            <w:tcW w:w="1526" w:type="dxa"/>
            <w:shd w:val="clear" w:color="auto" w:fill="auto"/>
            <w:vAlign w:val="center"/>
          </w:tcPr>
          <w:p w14:paraId="7E75112A" w14:textId="0253548C" w:rsidR="00D256CC" w:rsidRPr="00CE0B7D" w:rsidRDefault="00B03DED" w:rsidP="00762565">
            <w:pPr>
              <w:spacing w:after="0" w:line="240" w:lineRule="auto"/>
              <w:ind w:left="57"/>
              <w:jc w:val="both"/>
              <w:rPr>
                <w:rFonts w:ascii="Arial" w:eastAsia="Times New Roman" w:hAnsi="Arial" w:cs="Arial"/>
                <w:sz w:val="20"/>
                <w:szCs w:val="20"/>
              </w:rPr>
            </w:pPr>
            <w:r>
              <w:rPr>
                <w:rFonts w:ascii="Arial" w:eastAsia="Times New Roman" w:hAnsi="Arial" w:cs="Arial"/>
                <w:sz w:val="20"/>
                <w:szCs w:val="20"/>
              </w:rPr>
              <w:t>Omluveni:</w:t>
            </w:r>
          </w:p>
        </w:tc>
        <w:tc>
          <w:tcPr>
            <w:tcW w:w="7684" w:type="dxa"/>
            <w:shd w:val="clear" w:color="auto" w:fill="auto"/>
            <w:vAlign w:val="center"/>
          </w:tcPr>
          <w:p w14:paraId="6C206DF8" w14:textId="159A02BA" w:rsidR="00D256CC" w:rsidRPr="00AB2B36" w:rsidRDefault="00B03DED" w:rsidP="00250EC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 Milana Bakšová, p. Renáta Buryová, p. Jana Brzezinová, p. Ondrušková, </w:t>
            </w:r>
            <w:r w:rsidR="00EA0F6D">
              <w:rPr>
                <w:rFonts w:ascii="Arial" w:eastAsia="Times New Roman" w:hAnsi="Arial" w:cs="Arial"/>
                <w:sz w:val="20"/>
                <w:szCs w:val="20"/>
              </w:rPr>
              <w:br/>
            </w:r>
            <w:r>
              <w:rPr>
                <w:rFonts w:ascii="Arial" w:eastAsia="Times New Roman" w:hAnsi="Arial" w:cs="Arial"/>
                <w:sz w:val="20"/>
                <w:szCs w:val="20"/>
              </w:rPr>
              <w:t>p. Gavlovská</w:t>
            </w:r>
          </w:p>
        </w:tc>
      </w:tr>
      <w:tr w:rsidR="008E5811" w:rsidRPr="007E3D4E" w14:paraId="22AB1378" w14:textId="77777777" w:rsidTr="00AD31F1">
        <w:tc>
          <w:tcPr>
            <w:tcW w:w="1526" w:type="dxa"/>
            <w:shd w:val="clear" w:color="auto" w:fill="auto"/>
            <w:vAlign w:val="center"/>
          </w:tcPr>
          <w:p w14:paraId="13CD36C7" w14:textId="77777777" w:rsidR="008E5811" w:rsidRPr="00CE0B7D" w:rsidRDefault="008E5811"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Nepřítomni:</w:t>
            </w:r>
          </w:p>
        </w:tc>
        <w:tc>
          <w:tcPr>
            <w:tcW w:w="7684" w:type="dxa"/>
            <w:shd w:val="clear" w:color="auto" w:fill="auto"/>
            <w:vAlign w:val="center"/>
          </w:tcPr>
          <w:p w14:paraId="42BB3347" w14:textId="77777777" w:rsidR="008E5811" w:rsidRPr="00AB2B36" w:rsidRDefault="008E5811" w:rsidP="00A67B3A">
            <w:pPr>
              <w:spacing w:after="0" w:line="240" w:lineRule="auto"/>
              <w:jc w:val="both"/>
              <w:rPr>
                <w:rFonts w:ascii="Arial" w:eastAsia="Times New Roman" w:hAnsi="Arial" w:cs="Arial"/>
                <w:sz w:val="20"/>
                <w:szCs w:val="20"/>
              </w:rPr>
            </w:pPr>
          </w:p>
        </w:tc>
      </w:tr>
      <w:tr w:rsidR="00D256CC" w:rsidRPr="007E3D4E" w14:paraId="15AEEAEA" w14:textId="77777777" w:rsidTr="00AD31F1">
        <w:trPr>
          <w:trHeight w:val="260"/>
        </w:trPr>
        <w:tc>
          <w:tcPr>
            <w:tcW w:w="1526" w:type="dxa"/>
            <w:shd w:val="clear" w:color="auto" w:fill="auto"/>
            <w:vAlign w:val="center"/>
          </w:tcPr>
          <w:p w14:paraId="1816B2EB" w14:textId="77777777" w:rsidR="00D256CC" w:rsidRPr="00CE0B7D" w:rsidRDefault="006048C0"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Hosté:</w:t>
            </w:r>
          </w:p>
        </w:tc>
        <w:tc>
          <w:tcPr>
            <w:tcW w:w="7684" w:type="dxa"/>
            <w:shd w:val="clear" w:color="auto" w:fill="auto"/>
            <w:vAlign w:val="center"/>
          </w:tcPr>
          <w:p w14:paraId="39DAB06C" w14:textId="3AA2A997" w:rsidR="004247C6" w:rsidRPr="00AB2B36" w:rsidRDefault="00EA0F6D" w:rsidP="00592453">
            <w:pPr>
              <w:spacing w:after="0" w:line="240" w:lineRule="auto"/>
              <w:jc w:val="both"/>
              <w:rPr>
                <w:rFonts w:ascii="Arial" w:eastAsia="Times New Roman" w:hAnsi="Arial" w:cs="Arial"/>
                <w:sz w:val="20"/>
                <w:szCs w:val="20"/>
              </w:rPr>
            </w:pPr>
            <w:bookmarkStart w:id="0" w:name="_gjdgxs" w:colFirst="0" w:colLast="0"/>
            <w:bookmarkEnd w:id="0"/>
            <w:r>
              <w:rPr>
                <w:rFonts w:ascii="Arial" w:eastAsia="Times New Roman" w:hAnsi="Arial" w:cs="Arial"/>
                <w:sz w:val="20"/>
                <w:szCs w:val="20"/>
              </w:rPr>
              <w:t xml:space="preserve">p. </w:t>
            </w:r>
            <w:r w:rsidRPr="00173FC3">
              <w:rPr>
                <w:rFonts w:ascii="Arial" w:eastAsia="Times New Roman" w:hAnsi="Arial" w:cs="Arial"/>
                <w:sz w:val="20"/>
                <w:szCs w:val="20"/>
              </w:rPr>
              <w:t>Kempná Monika</w:t>
            </w:r>
          </w:p>
        </w:tc>
      </w:tr>
      <w:tr w:rsidR="00D256CC" w:rsidRPr="007E3D4E" w14:paraId="3480BAA6" w14:textId="77777777" w:rsidTr="00AD31F1">
        <w:tc>
          <w:tcPr>
            <w:tcW w:w="1526" w:type="dxa"/>
            <w:shd w:val="clear" w:color="auto" w:fill="auto"/>
            <w:vAlign w:val="center"/>
          </w:tcPr>
          <w:p w14:paraId="7276D804" w14:textId="77777777" w:rsidR="00D256CC" w:rsidRPr="00CE0B7D" w:rsidRDefault="006048C0"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Zapsal</w:t>
            </w:r>
            <w:r w:rsidR="004D2A8F">
              <w:rPr>
                <w:rFonts w:ascii="Arial" w:eastAsia="Times New Roman" w:hAnsi="Arial" w:cs="Arial"/>
                <w:sz w:val="20"/>
                <w:szCs w:val="20"/>
              </w:rPr>
              <w:t>a</w:t>
            </w:r>
            <w:r w:rsidRPr="00CE0B7D">
              <w:rPr>
                <w:rFonts w:ascii="Arial" w:eastAsia="Times New Roman" w:hAnsi="Arial" w:cs="Arial"/>
                <w:sz w:val="20"/>
                <w:szCs w:val="20"/>
              </w:rPr>
              <w:t>:</w:t>
            </w:r>
          </w:p>
        </w:tc>
        <w:tc>
          <w:tcPr>
            <w:tcW w:w="7684" w:type="dxa"/>
            <w:shd w:val="clear" w:color="auto" w:fill="auto"/>
            <w:vAlign w:val="center"/>
          </w:tcPr>
          <w:p w14:paraId="5449F675" w14:textId="77777777" w:rsidR="00D256CC" w:rsidRPr="00CE0B7D" w:rsidRDefault="00920C48" w:rsidP="00AB2B36">
            <w:pPr>
              <w:spacing w:after="0" w:line="240" w:lineRule="auto"/>
              <w:jc w:val="both"/>
              <w:rPr>
                <w:rFonts w:ascii="Arial" w:eastAsia="Times New Roman" w:hAnsi="Arial" w:cs="Arial"/>
                <w:sz w:val="20"/>
                <w:szCs w:val="20"/>
              </w:rPr>
            </w:pPr>
            <w:r>
              <w:rPr>
                <w:rFonts w:ascii="Arial" w:eastAsia="Times New Roman" w:hAnsi="Arial" w:cs="Arial"/>
                <w:sz w:val="20"/>
                <w:szCs w:val="20"/>
              </w:rPr>
              <w:t>p. Jarmila Szurmanová</w:t>
            </w:r>
          </w:p>
        </w:tc>
      </w:tr>
    </w:tbl>
    <w:p w14:paraId="49854B78" w14:textId="77777777" w:rsidR="006860AC" w:rsidRPr="007E3D4E" w:rsidRDefault="006860AC" w:rsidP="00762565">
      <w:pPr>
        <w:spacing w:after="0" w:line="240" w:lineRule="auto"/>
        <w:ind w:left="57"/>
        <w:jc w:val="both"/>
        <w:rPr>
          <w:rFonts w:ascii="Times New Roman" w:hAnsi="Times New Roman" w:cs="Times New Roman"/>
          <w:sz w:val="24"/>
          <w:szCs w:val="24"/>
        </w:rPr>
      </w:pPr>
    </w:p>
    <w:p w14:paraId="062845E1" w14:textId="77777777" w:rsidR="00CD12B1" w:rsidRPr="00CD12B1" w:rsidRDefault="00CD12B1" w:rsidP="00CD12B1">
      <w:pPr>
        <w:spacing w:after="0" w:line="240" w:lineRule="auto"/>
        <w:jc w:val="both"/>
        <w:rPr>
          <w:rFonts w:ascii="Arial" w:hAnsi="Arial" w:cs="Arial"/>
          <w:b/>
          <w:sz w:val="20"/>
          <w:szCs w:val="20"/>
        </w:rPr>
      </w:pPr>
      <w:r w:rsidRPr="00CD12B1">
        <w:rPr>
          <w:rFonts w:ascii="Arial" w:hAnsi="Arial" w:cs="Arial"/>
          <w:b/>
          <w:bCs/>
          <w:sz w:val="20"/>
          <w:szCs w:val="20"/>
        </w:rPr>
        <w:t> </w:t>
      </w:r>
    </w:p>
    <w:p w14:paraId="51D118D8" w14:textId="77777777" w:rsidR="00935E98" w:rsidRPr="00935E98" w:rsidRDefault="00935E98" w:rsidP="00935E98">
      <w:pPr>
        <w:spacing w:after="0" w:line="240" w:lineRule="auto"/>
        <w:jc w:val="both"/>
        <w:rPr>
          <w:rFonts w:ascii="Arial" w:hAnsi="Arial" w:cs="Arial"/>
          <w:b/>
          <w:sz w:val="20"/>
          <w:szCs w:val="20"/>
        </w:rPr>
      </w:pPr>
      <w:r w:rsidRPr="00935E98">
        <w:rPr>
          <w:rFonts w:ascii="Arial" w:hAnsi="Arial" w:cs="Arial"/>
          <w:b/>
          <w:bCs/>
          <w:sz w:val="20"/>
          <w:szCs w:val="20"/>
        </w:rPr>
        <w:t>Program setkání:</w:t>
      </w:r>
    </w:p>
    <w:p w14:paraId="5DB2F1E1" w14:textId="77777777" w:rsidR="00935E98" w:rsidRPr="00935E98" w:rsidRDefault="00935E98" w:rsidP="00935E98">
      <w:pPr>
        <w:spacing w:after="0" w:line="240" w:lineRule="auto"/>
        <w:ind w:left="720"/>
        <w:jc w:val="both"/>
        <w:rPr>
          <w:rFonts w:ascii="Arial" w:hAnsi="Arial" w:cs="Arial"/>
          <w:b/>
          <w:sz w:val="20"/>
          <w:szCs w:val="20"/>
        </w:rPr>
      </w:pPr>
    </w:p>
    <w:p w14:paraId="34F635A8" w14:textId="77777777" w:rsidR="00935E98" w:rsidRPr="00173FC3" w:rsidRDefault="00935E98" w:rsidP="006652AD">
      <w:pPr>
        <w:pStyle w:val="Odstavecseseznamem"/>
        <w:numPr>
          <w:ilvl w:val="0"/>
          <w:numId w:val="3"/>
        </w:numPr>
        <w:spacing w:after="0" w:line="240" w:lineRule="auto"/>
        <w:jc w:val="both"/>
        <w:rPr>
          <w:rFonts w:ascii="Arial" w:hAnsi="Arial" w:cs="Arial"/>
          <w:sz w:val="20"/>
          <w:szCs w:val="20"/>
        </w:rPr>
      </w:pPr>
      <w:r w:rsidRPr="00173FC3">
        <w:rPr>
          <w:rFonts w:ascii="Arial" w:hAnsi="Arial" w:cs="Arial"/>
          <w:sz w:val="20"/>
          <w:szCs w:val="20"/>
        </w:rPr>
        <w:t>Zahájení (kontrola a revize složení PS, kontaktů, zda je PS usnášení schopná)</w:t>
      </w:r>
    </w:p>
    <w:p w14:paraId="64753D9A" w14:textId="77777777" w:rsidR="00935E98" w:rsidRPr="00173FC3" w:rsidRDefault="00935E98" w:rsidP="006652AD">
      <w:pPr>
        <w:pStyle w:val="Odstavecseseznamem"/>
        <w:numPr>
          <w:ilvl w:val="0"/>
          <w:numId w:val="3"/>
        </w:numPr>
        <w:spacing w:after="0" w:line="240" w:lineRule="auto"/>
        <w:rPr>
          <w:rFonts w:ascii="Arial" w:hAnsi="Arial" w:cs="Arial"/>
          <w:sz w:val="20"/>
          <w:szCs w:val="20"/>
        </w:rPr>
      </w:pPr>
      <w:r w:rsidRPr="00173FC3">
        <w:rPr>
          <w:rFonts w:ascii="Arial" w:hAnsi="Arial" w:cs="Arial"/>
          <w:sz w:val="20"/>
          <w:szCs w:val="20"/>
        </w:rPr>
        <w:t>Výstupy z monitoringu za r. 2024</w:t>
      </w:r>
    </w:p>
    <w:p w14:paraId="00C93968" w14:textId="130DAEE3" w:rsidR="00935E98" w:rsidRPr="00173FC3" w:rsidRDefault="00935E98" w:rsidP="006652AD">
      <w:pPr>
        <w:pStyle w:val="Odstavecseseznamem"/>
        <w:numPr>
          <w:ilvl w:val="0"/>
          <w:numId w:val="3"/>
        </w:numPr>
        <w:spacing w:after="0" w:line="240" w:lineRule="auto"/>
        <w:rPr>
          <w:rFonts w:ascii="Arial" w:hAnsi="Arial" w:cs="Arial"/>
          <w:sz w:val="20"/>
          <w:szCs w:val="20"/>
        </w:rPr>
      </w:pPr>
      <w:r w:rsidRPr="00173FC3">
        <w:rPr>
          <w:rFonts w:ascii="Arial" w:hAnsi="Arial" w:cs="Arial"/>
          <w:sz w:val="20"/>
          <w:szCs w:val="20"/>
        </w:rPr>
        <w:t>Priority a opatření KP-vyhodnocení plnění za rok 2024, plán aktivit v r. 2025</w:t>
      </w:r>
    </w:p>
    <w:p w14:paraId="42ABF2F1" w14:textId="77777777" w:rsidR="00935E98" w:rsidRPr="00173FC3" w:rsidRDefault="00935E98" w:rsidP="006652AD">
      <w:pPr>
        <w:pStyle w:val="Odstavecseseznamem"/>
        <w:numPr>
          <w:ilvl w:val="0"/>
          <w:numId w:val="3"/>
        </w:numPr>
        <w:spacing w:after="0" w:line="240" w:lineRule="auto"/>
        <w:rPr>
          <w:rFonts w:ascii="Arial" w:hAnsi="Arial" w:cs="Arial"/>
          <w:sz w:val="20"/>
          <w:szCs w:val="20"/>
        </w:rPr>
      </w:pPr>
      <w:r w:rsidRPr="00173FC3">
        <w:rPr>
          <w:rFonts w:ascii="Arial" w:hAnsi="Arial" w:cs="Arial"/>
          <w:sz w:val="20"/>
          <w:szCs w:val="20"/>
        </w:rPr>
        <w:t>Návrhy na ocenění – připomenutí termínu</w:t>
      </w:r>
    </w:p>
    <w:p w14:paraId="5993EF2D" w14:textId="77777777" w:rsidR="00935E98" w:rsidRPr="00173FC3" w:rsidRDefault="00935E98" w:rsidP="006652AD">
      <w:pPr>
        <w:pStyle w:val="Odstavecseseznamem"/>
        <w:numPr>
          <w:ilvl w:val="0"/>
          <w:numId w:val="3"/>
        </w:numPr>
        <w:spacing w:after="0" w:line="240" w:lineRule="auto"/>
        <w:rPr>
          <w:rFonts w:ascii="Arial" w:hAnsi="Arial" w:cs="Arial"/>
          <w:sz w:val="20"/>
          <w:szCs w:val="20"/>
        </w:rPr>
      </w:pPr>
      <w:r w:rsidRPr="00173FC3">
        <w:rPr>
          <w:rFonts w:ascii="Arial" w:hAnsi="Arial" w:cs="Arial"/>
          <w:sz w:val="20"/>
          <w:szCs w:val="20"/>
        </w:rPr>
        <w:t>Aktivity akce Sociální služby na dlani, návrh téma na výstavu výrobků klientů SS v r. 2025</w:t>
      </w:r>
    </w:p>
    <w:p w14:paraId="1B4B7EAC" w14:textId="77777777" w:rsidR="00935E98" w:rsidRPr="00173FC3" w:rsidRDefault="00935E98" w:rsidP="006652AD">
      <w:pPr>
        <w:pStyle w:val="Odstavecseseznamem"/>
        <w:numPr>
          <w:ilvl w:val="0"/>
          <w:numId w:val="3"/>
        </w:numPr>
        <w:spacing w:after="0" w:line="240" w:lineRule="auto"/>
        <w:rPr>
          <w:rFonts w:ascii="Arial" w:hAnsi="Arial" w:cs="Arial"/>
          <w:sz w:val="20"/>
          <w:szCs w:val="20"/>
        </w:rPr>
      </w:pPr>
      <w:r w:rsidRPr="00173FC3">
        <w:rPr>
          <w:rFonts w:ascii="Arial" w:hAnsi="Arial" w:cs="Arial"/>
          <w:sz w:val="20"/>
          <w:szCs w:val="20"/>
        </w:rPr>
        <w:t>Předání obecných informací zadavatele, poskytovatelů o změnách v jednotlivých službách</w:t>
      </w:r>
    </w:p>
    <w:p w14:paraId="53C083F5" w14:textId="77777777" w:rsidR="00592453" w:rsidRDefault="00592453" w:rsidP="00935E98">
      <w:pPr>
        <w:spacing w:after="0" w:line="240" w:lineRule="auto"/>
        <w:jc w:val="both"/>
        <w:rPr>
          <w:rFonts w:ascii="Arial" w:eastAsia="Times New Roman" w:hAnsi="Arial" w:cs="Arial"/>
          <w:b/>
          <w:sz w:val="20"/>
          <w:szCs w:val="20"/>
          <w:u w:val="single"/>
        </w:rPr>
      </w:pPr>
    </w:p>
    <w:p w14:paraId="75245CFB" w14:textId="77777777" w:rsidR="00143996" w:rsidRPr="007414D4" w:rsidRDefault="00143996" w:rsidP="00143996">
      <w:pPr>
        <w:spacing w:after="0" w:line="240" w:lineRule="auto"/>
        <w:jc w:val="both"/>
        <w:rPr>
          <w:rFonts w:ascii="Arial" w:eastAsia="Times New Roman" w:hAnsi="Arial" w:cs="Arial"/>
          <w:b/>
          <w:sz w:val="20"/>
          <w:szCs w:val="20"/>
          <w:u w:val="single"/>
        </w:rPr>
      </w:pPr>
      <w:r w:rsidRPr="007414D4">
        <w:rPr>
          <w:rFonts w:ascii="Arial" w:eastAsia="Times New Roman" w:hAnsi="Arial" w:cs="Arial"/>
          <w:b/>
          <w:sz w:val="20"/>
          <w:szCs w:val="20"/>
          <w:u w:val="single"/>
        </w:rPr>
        <w:t>1) Zahájení</w:t>
      </w:r>
    </w:p>
    <w:p w14:paraId="776C5B23" w14:textId="0EFAE4CD" w:rsidR="009B7783" w:rsidRPr="008626C6" w:rsidRDefault="009B7783" w:rsidP="009B7783">
      <w:pPr>
        <w:spacing w:after="0" w:line="240" w:lineRule="auto"/>
        <w:jc w:val="both"/>
        <w:rPr>
          <w:rFonts w:ascii="Arial" w:eastAsia="Times New Roman" w:hAnsi="Arial" w:cs="Arial"/>
          <w:sz w:val="20"/>
          <w:szCs w:val="20"/>
        </w:rPr>
      </w:pPr>
      <w:r w:rsidRPr="00705D8A">
        <w:rPr>
          <w:rFonts w:ascii="Arial" w:eastAsia="Times New Roman" w:hAnsi="Arial" w:cs="Arial"/>
          <w:sz w:val="20"/>
          <w:szCs w:val="20"/>
        </w:rPr>
        <w:t>Jednání zahájila p</w:t>
      </w:r>
      <w:r>
        <w:rPr>
          <w:rFonts w:ascii="Arial" w:eastAsia="Times New Roman" w:hAnsi="Arial" w:cs="Arial"/>
          <w:sz w:val="20"/>
          <w:szCs w:val="20"/>
        </w:rPr>
        <w:t xml:space="preserve">. </w:t>
      </w:r>
      <w:r w:rsidRPr="00705D8A">
        <w:rPr>
          <w:rFonts w:ascii="Arial" w:eastAsia="Times New Roman" w:hAnsi="Arial" w:cs="Arial"/>
          <w:sz w:val="20"/>
          <w:szCs w:val="20"/>
        </w:rPr>
        <w:t>Kuczerová, manažerka pracovní skupiny. Přivítala všechny přítomné</w:t>
      </w:r>
      <w:r>
        <w:rPr>
          <w:rFonts w:ascii="Arial" w:eastAsia="Times New Roman" w:hAnsi="Arial" w:cs="Arial"/>
          <w:sz w:val="20"/>
          <w:szCs w:val="20"/>
        </w:rPr>
        <w:t xml:space="preserve"> členy PS, </w:t>
      </w:r>
      <w:r w:rsidRPr="00705D8A">
        <w:rPr>
          <w:rFonts w:ascii="Arial" w:eastAsia="Times New Roman" w:hAnsi="Arial" w:cs="Arial"/>
          <w:sz w:val="20"/>
          <w:szCs w:val="20"/>
        </w:rPr>
        <w:t>omluvila nepřítomné členy.</w:t>
      </w:r>
      <w:r>
        <w:rPr>
          <w:rFonts w:ascii="Arial" w:eastAsia="Times New Roman" w:hAnsi="Arial" w:cs="Arial"/>
          <w:sz w:val="20"/>
          <w:szCs w:val="20"/>
        </w:rPr>
        <w:t xml:space="preserve"> </w:t>
      </w:r>
      <w:r w:rsidRPr="00173FC3">
        <w:rPr>
          <w:rFonts w:ascii="Arial" w:eastAsia="Times New Roman" w:hAnsi="Arial" w:cs="Arial"/>
          <w:sz w:val="20"/>
          <w:szCs w:val="20"/>
        </w:rPr>
        <w:t xml:space="preserve">PS </w:t>
      </w:r>
      <w:r w:rsidR="00A776ED" w:rsidRPr="00173FC3">
        <w:rPr>
          <w:rFonts w:ascii="Arial" w:eastAsia="Times New Roman" w:hAnsi="Arial" w:cs="Arial"/>
          <w:sz w:val="20"/>
          <w:szCs w:val="20"/>
        </w:rPr>
        <w:t>je</w:t>
      </w:r>
      <w:r w:rsidRPr="00173FC3">
        <w:rPr>
          <w:rFonts w:ascii="Arial" w:eastAsia="Times New Roman" w:hAnsi="Arial" w:cs="Arial"/>
          <w:sz w:val="20"/>
          <w:szCs w:val="20"/>
        </w:rPr>
        <w:t xml:space="preserve"> usnášeníschopná.</w:t>
      </w:r>
      <w:r w:rsidR="00A776ED">
        <w:rPr>
          <w:rFonts w:ascii="Arial" w:eastAsia="Times New Roman" w:hAnsi="Arial" w:cs="Arial"/>
          <w:sz w:val="20"/>
          <w:szCs w:val="20"/>
        </w:rPr>
        <w:t xml:space="preserve"> </w:t>
      </w:r>
    </w:p>
    <w:p w14:paraId="12F14D78" w14:textId="77777777" w:rsidR="00592453" w:rsidRDefault="00592453" w:rsidP="00762565">
      <w:pPr>
        <w:spacing w:after="0" w:line="240" w:lineRule="auto"/>
        <w:jc w:val="both"/>
        <w:rPr>
          <w:rFonts w:ascii="Arial" w:eastAsia="Times New Roman" w:hAnsi="Arial" w:cs="Arial"/>
          <w:b/>
          <w:sz w:val="20"/>
          <w:szCs w:val="20"/>
          <w:u w:val="single"/>
        </w:rPr>
      </w:pPr>
    </w:p>
    <w:p w14:paraId="2853BC64" w14:textId="7D6B80C3" w:rsidR="00EA0F6D" w:rsidRDefault="00EA0F6D" w:rsidP="00EA0F6D">
      <w:pPr>
        <w:spacing w:after="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 xml:space="preserve">2) </w:t>
      </w:r>
      <w:r w:rsidRPr="00EA0F6D">
        <w:rPr>
          <w:rFonts w:ascii="Arial" w:eastAsia="Times New Roman" w:hAnsi="Arial" w:cs="Arial"/>
          <w:b/>
          <w:sz w:val="20"/>
          <w:szCs w:val="20"/>
          <w:u w:val="single"/>
        </w:rPr>
        <w:t>Výstupy z monitoringu za r. 2024</w:t>
      </w:r>
    </w:p>
    <w:p w14:paraId="1EB2F89B" w14:textId="77777777" w:rsidR="00D846B3" w:rsidRPr="00D846B3" w:rsidRDefault="00D846B3" w:rsidP="00D846B3">
      <w:pPr>
        <w:spacing w:after="0" w:line="240" w:lineRule="auto"/>
        <w:jc w:val="both"/>
        <w:rPr>
          <w:rFonts w:ascii="Arial" w:eastAsia="Times New Roman" w:hAnsi="Arial" w:cs="Arial"/>
          <w:sz w:val="20"/>
          <w:szCs w:val="20"/>
        </w:rPr>
      </w:pPr>
      <w:r w:rsidRPr="00D846B3">
        <w:rPr>
          <w:rFonts w:ascii="Arial" w:eastAsia="Times New Roman" w:hAnsi="Arial" w:cs="Arial"/>
          <w:sz w:val="20"/>
          <w:szCs w:val="20"/>
        </w:rPr>
        <w:t>P. Wiechecová předala členům pracovní skupiny informace k výstupům z monitoringu za rok 2024.</w:t>
      </w:r>
    </w:p>
    <w:p w14:paraId="0B385402" w14:textId="73CBEC75" w:rsidR="00D846B3" w:rsidRPr="00D4419E" w:rsidRDefault="001514EE" w:rsidP="00D846B3">
      <w:pPr>
        <w:spacing w:after="0" w:line="240" w:lineRule="auto"/>
        <w:jc w:val="both"/>
        <w:rPr>
          <w:rFonts w:ascii="Arial" w:eastAsia="Times New Roman" w:hAnsi="Arial" w:cs="Arial"/>
          <w:i/>
          <w:iCs/>
          <w:sz w:val="20"/>
          <w:szCs w:val="20"/>
          <w:u w:val="single"/>
        </w:rPr>
      </w:pPr>
      <w:r>
        <w:rPr>
          <w:rFonts w:ascii="Arial" w:eastAsia="Times New Roman" w:hAnsi="Arial" w:cs="Arial"/>
          <w:i/>
          <w:iCs/>
          <w:sz w:val="20"/>
          <w:szCs w:val="20"/>
          <w:u w:val="single"/>
        </w:rPr>
        <w:t xml:space="preserve">Podněty z monitoringu, které služby trápí byly upřesněny v </w:t>
      </w:r>
      <w:r w:rsidR="00D846B3" w:rsidRPr="00D4419E">
        <w:rPr>
          <w:rFonts w:ascii="Arial" w:eastAsia="Times New Roman" w:hAnsi="Arial" w:cs="Arial"/>
          <w:i/>
          <w:iCs/>
          <w:sz w:val="20"/>
          <w:szCs w:val="20"/>
          <w:u w:val="single"/>
        </w:rPr>
        <w:t>rámci otevřené diskuze</w:t>
      </w:r>
      <w:r w:rsidR="0066654F" w:rsidRPr="00D4419E">
        <w:rPr>
          <w:rFonts w:ascii="Arial" w:eastAsia="Times New Roman" w:hAnsi="Arial" w:cs="Arial"/>
          <w:i/>
          <w:iCs/>
          <w:sz w:val="20"/>
          <w:szCs w:val="20"/>
          <w:u w:val="single"/>
        </w:rPr>
        <w:t>,</w:t>
      </w:r>
      <w:r w:rsidR="00D846B3" w:rsidRPr="00D4419E">
        <w:rPr>
          <w:rFonts w:ascii="Arial" w:eastAsia="Times New Roman" w:hAnsi="Arial" w:cs="Arial"/>
          <w:i/>
          <w:iCs/>
          <w:sz w:val="20"/>
          <w:szCs w:val="20"/>
          <w:u w:val="single"/>
        </w:rPr>
        <w:t xml:space="preserve"> členy pracovní skupiny bylo sděleno:</w:t>
      </w:r>
    </w:p>
    <w:p w14:paraId="0D769586" w14:textId="6F9A215A" w:rsidR="00D846B3" w:rsidRPr="00D4419E" w:rsidRDefault="00C61436"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v</w:t>
      </w:r>
      <w:r w:rsidR="00D846B3" w:rsidRPr="00D4419E">
        <w:rPr>
          <w:rFonts w:ascii="Arial" w:eastAsia="Times New Roman" w:hAnsi="Arial" w:cs="Arial"/>
          <w:sz w:val="20"/>
          <w:szCs w:val="20"/>
        </w:rPr>
        <w:t xml:space="preserve"> Karviné chybí sociální bydlení pro </w:t>
      </w:r>
      <w:r w:rsidR="00E11F99">
        <w:rPr>
          <w:rFonts w:ascii="Arial" w:eastAsia="Times New Roman" w:hAnsi="Arial" w:cs="Arial"/>
          <w:sz w:val="20"/>
          <w:szCs w:val="20"/>
        </w:rPr>
        <w:t xml:space="preserve">vysoce zadlužené </w:t>
      </w:r>
      <w:r w:rsidR="00D846B3" w:rsidRPr="00D4419E">
        <w:rPr>
          <w:rFonts w:ascii="Arial" w:eastAsia="Times New Roman" w:hAnsi="Arial" w:cs="Arial"/>
          <w:sz w:val="20"/>
          <w:szCs w:val="20"/>
        </w:rPr>
        <w:t>osoby</w:t>
      </w:r>
      <w:r w:rsidRPr="00D4419E">
        <w:rPr>
          <w:rFonts w:ascii="Arial" w:eastAsia="Times New Roman" w:hAnsi="Arial" w:cs="Arial"/>
          <w:sz w:val="20"/>
          <w:szCs w:val="20"/>
        </w:rPr>
        <w:t xml:space="preserve">, </w:t>
      </w:r>
      <w:r w:rsidR="00D846B3" w:rsidRPr="00D4419E">
        <w:rPr>
          <w:rFonts w:ascii="Arial" w:eastAsia="Times New Roman" w:hAnsi="Arial" w:cs="Arial"/>
          <w:sz w:val="20"/>
          <w:szCs w:val="20"/>
        </w:rPr>
        <w:t>které nemají dostatečné kompetence k</w:t>
      </w:r>
      <w:r w:rsidRPr="00D4419E">
        <w:rPr>
          <w:rFonts w:ascii="Arial" w:eastAsia="Times New Roman" w:hAnsi="Arial" w:cs="Arial"/>
          <w:sz w:val="20"/>
          <w:szCs w:val="20"/>
        </w:rPr>
        <w:t> </w:t>
      </w:r>
      <w:r w:rsidR="00D846B3" w:rsidRPr="00D4419E">
        <w:rPr>
          <w:rFonts w:ascii="Arial" w:eastAsia="Times New Roman" w:hAnsi="Arial" w:cs="Arial"/>
          <w:sz w:val="20"/>
          <w:szCs w:val="20"/>
        </w:rPr>
        <w:t>bydlení</w:t>
      </w:r>
      <w:r w:rsidRPr="00D4419E">
        <w:rPr>
          <w:rFonts w:ascii="Arial" w:eastAsia="Times New Roman" w:hAnsi="Arial" w:cs="Arial"/>
          <w:sz w:val="20"/>
          <w:szCs w:val="20"/>
        </w:rPr>
        <w:t xml:space="preserve"> (</w:t>
      </w:r>
      <w:r w:rsidR="0066654F" w:rsidRPr="00D4419E">
        <w:rPr>
          <w:rFonts w:ascii="Arial" w:eastAsia="Times New Roman" w:hAnsi="Arial" w:cs="Arial"/>
          <w:sz w:val="20"/>
          <w:szCs w:val="20"/>
        </w:rPr>
        <w:t xml:space="preserve">jedná se o žadatele, kterým Portavita zamítla bydlení pro </w:t>
      </w:r>
      <w:r w:rsidR="00D846B3" w:rsidRPr="00D4419E">
        <w:rPr>
          <w:rFonts w:ascii="Arial" w:eastAsia="Times New Roman" w:hAnsi="Arial" w:cs="Arial"/>
          <w:sz w:val="20"/>
          <w:szCs w:val="20"/>
        </w:rPr>
        <w:t>problémové chování a nepřizpůsobivost</w:t>
      </w:r>
      <w:r w:rsidRPr="00D4419E">
        <w:rPr>
          <w:rFonts w:ascii="Arial" w:eastAsia="Times New Roman" w:hAnsi="Arial" w:cs="Arial"/>
          <w:sz w:val="20"/>
          <w:szCs w:val="20"/>
        </w:rPr>
        <w:t xml:space="preserve"> v rámci </w:t>
      </w:r>
      <w:r w:rsidR="0066654F" w:rsidRPr="00D4419E">
        <w:rPr>
          <w:rFonts w:ascii="Arial" w:eastAsia="Times New Roman" w:hAnsi="Arial" w:cs="Arial"/>
          <w:sz w:val="20"/>
          <w:szCs w:val="20"/>
        </w:rPr>
        <w:t xml:space="preserve">jejich </w:t>
      </w:r>
      <w:r w:rsidRPr="00D4419E">
        <w:rPr>
          <w:rFonts w:ascii="Arial" w:eastAsia="Times New Roman" w:hAnsi="Arial" w:cs="Arial"/>
          <w:sz w:val="20"/>
          <w:szCs w:val="20"/>
        </w:rPr>
        <w:t>posledního bydlení u společnosti Heimstaden</w:t>
      </w:r>
      <w:r w:rsidR="00D846B3" w:rsidRPr="00D4419E">
        <w:rPr>
          <w:rFonts w:ascii="Arial" w:eastAsia="Times New Roman" w:hAnsi="Arial" w:cs="Arial"/>
          <w:sz w:val="20"/>
          <w:szCs w:val="20"/>
        </w:rPr>
        <w:t>),</w:t>
      </w:r>
    </w:p>
    <w:p w14:paraId="5B809161" w14:textId="77777777" w:rsidR="00C61436" w:rsidRPr="00D4419E" w:rsidRDefault="00D846B3"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 xml:space="preserve">dlouhé čekací lhůty v domovech se zvláštním režimem, </w:t>
      </w:r>
    </w:p>
    <w:p w14:paraId="76D257DC" w14:textId="7BB01929" w:rsidR="00D846B3" w:rsidRPr="00D4419E" w:rsidRDefault="001514EE" w:rsidP="006652AD">
      <w:pPr>
        <w:pStyle w:val="Odstavecseseznamem"/>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nedostatečné kapacity zař</w:t>
      </w:r>
      <w:r w:rsidR="00D846B3" w:rsidRPr="00D4419E">
        <w:rPr>
          <w:rFonts w:ascii="Arial" w:eastAsia="Times New Roman" w:hAnsi="Arial" w:cs="Arial"/>
          <w:sz w:val="20"/>
          <w:szCs w:val="20"/>
        </w:rPr>
        <w:t>ízení p</w:t>
      </w:r>
      <w:r w:rsidR="00C61436" w:rsidRPr="00D4419E">
        <w:rPr>
          <w:rFonts w:ascii="Arial" w:eastAsia="Times New Roman" w:hAnsi="Arial" w:cs="Arial"/>
          <w:sz w:val="20"/>
          <w:szCs w:val="20"/>
        </w:rPr>
        <w:t>ro</w:t>
      </w:r>
      <w:r w:rsidR="00D846B3" w:rsidRPr="00D4419E">
        <w:rPr>
          <w:rFonts w:ascii="Arial" w:eastAsia="Times New Roman" w:hAnsi="Arial" w:cs="Arial"/>
          <w:sz w:val="20"/>
          <w:szCs w:val="20"/>
        </w:rPr>
        <w:t xml:space="preserve"> osoby s duševním onemocněním</w:t>
      </w:r>
      <w:r>
        <w:rPr>
          <w:rFonts w:ascii="Arial" w:eastAsia="Times New Roman" w:hAnsi="Arial" w:cs="Arial"/>
          <w:sz w:val="20"/>
          <w:szCs w:val="20"/>
        </w:rPr>
        <w:t xml:space="preserve"> s nízkým příjmem a závislostmi (CHB, DZR)</w:t>
      </w:r>
    </w:p>
    <w:p w14:paraId="7E72E5EE" w14:textId="77777777" w:rsidR="00C61436" w:rsidRPr="00D4419E" w:rsidRDefault="00C61436"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chybí praktičtí lékaři v Karviné (aktuálně přibírají lékaři v Bohumíně a Českém Těšíně),</w:t>
      </w:r>
    </w:p>
    <w:p w14:paraId="63C1F000" w14:textId="45083BD7" w:rsidR="00D846B3" w:rsidRPr="00D4419E" w:rsidRDefault="00C61436"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chybí odborní lékaři v Karviné i pro děti (</w:t>
      </w:r>
      <w:r w:rsidR="001514EE">
        <w:rPr>
          <w:rFonts w:ascii="Arial" w:eastAsia="Times New Roman" w:hAnsi="Arial" w:cs="Arial"/>
          <w:sz w:val="20"/>
          <w:szCs w:val="20"/>
        </w:rPr>
        <w:t xml:space="preserve">zubaři, </w:t>
      </w:r>
      <w:r w:rsidRPr="00D4419E">
        <w:rPr>
          <w:rFonts w:ascii="Arial" w:eastAsia="Times New Roman" w:hAnsi="Arial" w:cs="Arial"/>
          <w:sz w:val="20"/>
          <w:szCs w:val="20"/>
        </w:rPr>
        <w:t>psychiatři, psychologové),</w:t>
      </w:r>
    </w:p>
    <w:p w14:paraId="2E23B2D2" w14:textId="22485376" w:rsidR="00D846B3" w:rsidRPr="00D4419E" w:rsidRDefault="00D846B3"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bariérovost</w:t>
      </w:r>
      <w:r w:rsidR="00E11F99">
        <w:rPr>
          <w:rFonts w:ascii="Arial" w:eastAsia="Times New Roman" w:hAnsi="Arial" w:cs="Arial"/>
          <w:sz w:val="20"/>
          <w:szCs w:val="20"/>
        </w:rPr>
        <w:t xml:space="preserve"> služeb ve střediscích BETHEL Karviná,</w:t>
      </w:r>
      <w:r w:rsidRPr="00D4419E">
        <w:rPr>
          <w:rFonts w:ascii="Arial" w:eastAsia="Times New Roman" w:hAnsi="Arial" w:cs="Arial"/>
          <w:sz w:val="20"/>
          <w:szCs w:val="20"/>
        </w:rPr>
        <w:t xml:space="preserve"> Slezské diakonie – Noclehárna,</w:t>
      </w:r>
      <w:r w:rsidR="00E11F99">
        <w:rPr>
          <w:rFonts w:ascii="Arial" w:eastAsia="Times New Roman" w:hAnsi="Arial" w:cs="Arial"/>
          <w:sz w:val="20"/>
          <w:szCs w:val="20"/>
        </w:rPr>
        <w:t xml:space="preserve"> NDC,</w:t>
      </w:r>
      <w:r w:rsidRPr="00D4419E">
        <w:rPr>
          <w:rFonts w:ascii="Arial" w:eastAsia="Times New Roman" w:hAnsi="Arial" w:cs="Arial"/>
          <w:sz w:val="20"/>
          <w:szCs w:val="20"/>
        </w:rPr>
        <w:t xml:space="preserve"> Azylový dům</w:t>
      </w:r>
      <w:r w:rsidR="00E11F99">
        <w:rPr>
          <w:rFonts w:ascii="Arial" w:eastAsia="Times New Roman" w:hAnsi="Arial" w:cs="Arial"/>
          <w:sz w:val="20"/>
          <w:szCs w:val="20"/>
        </w:rPr>
        <w:t xml:space="preserve">, Sociální rehabilitace pobytová </w:t>
      </w:r>
      <w:r w:rsidRPr="00D4419E">
        <w:rPr>
          <w:rFonts w:ascii="Arial" w:eastAsia="Times New Roman" w:hAnsi="Arial" w:cs="Arial"/>
          <w:sz w:val="20"/>
          <w:szCs w:val="20"/>
        </w:rPr>
        <w:t xml:space="preserve"> </w:t>
      </w:r>
      <w:r w:rsidR="0044122B" w:rsidRPr="00D4419E">
        <w:rPr>
          <w:rFonts w:ascii="Arial" w:eastAsia="Times New Roman" w:hAnsi="Arial" w:cs="Arial"/>
          <w:sz w:val="20"/>
          <w:szCs w:val="20"/>
        </w:rPr>
        <w:t>(imobilní klienti)</w:t>
      </w:r>
      <w:r w:rsidRPr="00D4419E">
        <w:rPr>
          <w:rFonts w:ascii="Arial" w:eastAsia="Times New Roman" w:hAnsi="Arial" w:cs="Arial"/>
          <w:sz w:val="20"/>
          <w:szCs w:val="20"/>
        </w:rPr>
        <w:t>,</w:t>
      </w:r>
      <w:r w:rsidR="0066654F" w:rsidRPr="00D4419E">
        <w:rPr>
          <w:rFonts w:ascii="Arial" w:eastAsia="Times New Roman" w:hAnsi="Arial" w:cs="Arial"/>
          <w:sz w:val="20"/>
          <w:szCs w:val="20"/>
        </w:rPr>
        <w:t xml:space="preserve"> čeká se na </w:t>
      </w:r>
      <w:r w:rsidR="00E11F99">
        <w:rPr>
          <w:rFonts w:ascii="Arial" w:eastAsia="Times New Roman" w:hAnsi="Arial" w:cs="Arial"/>
          <w:sz w:val="20"/>
          <w:szCs w:val="20"/>
        </w:rPr>
        <w:t xml:space="preserve">dotační </w:t>
      </w:r>
      <w:r w:rsidR="0066654F" w:rsidRPr="00D4419E">
        <w:rPr>
          <w:rFonts w:ascii="Arial" w:eastAsia="Times New Roman" w:hAnsi="Arial" w:cs="Arial"/>
          <w:sz w:val="20"/>
          <w:szCs w:val="20"/>
        </w:rPr>
        <w:t>výzvy</w:t>
      </w:r>
      <w:r w:rsidR="00E11F99">
        <w:rPr>
          <w:rFonts w:ascii="Arial" w:eastAsia="Times New Roman" w:hAnsi="Arial" w:cs="Arial"/>
          <w:sz w:val="20"/>
          <w:szCs w:val="20"/>
        </w:rPr>
        <w:t>- jednání s OM SMK</w:t>
      </w:r>
      <w:r w:rsidR="0066654F" w:rsidRPr="00D4419E">
        <w:rPr>
          <w:rFonts w:ascii="Arial" w:eastAsia="Times New Roman" w:hAnsi="Arial" w:cs="Arial"/>
          <w:sz w:val="20"/>
          <w:szCs w:val="20"/>
        </w:rPr>
        <w:t>,</w:t>
      </w:r>
    </w:p>
    <w:p w14:paraId="713FC414" w14:textId="37E26D27" w:rsidR="00D846B3" w:rsidRPr="00D4419E" w:rsidRDefault="00D846B3"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 xml:space="preserve">drahé bydlení </w:t>
      </w:r>
      <w:r w:rsidR="00C61436" w:rsidRPr="00D4419E">
        <w:rPr>
          <w:rFonts w:ascii="Arial" w:eastAsia="Times New Roman" w:hAnsi="Arial" w:cs="Arial"/>
          <w:sz w:val="20"/>
          <w:szCs w:val="20"/>
        </w:rPr>
        <w:t xml:space="preserve">pro rodiny s dětmi </w:t>
      </w:r>
      <w:r w:rsidRPr="00D4419E">
        <w:rPr>
          <w:rFonts w:ascii="Arial" w:eastAsia="Times New Roman" w:hAnsi="Arial" w:cs="Arial"/>
          <w:sz w:val="20"/>
          <w:szCs w:val="20"/>
        </w:rPr>
        <w:t xml:space="preserve">v rámci soukromého pronájmu bytu – vysoké nájmy nepokryjí </w:t>
      </w:r>
      <w:r w:rsidR="0066654F" w:rsidRPr="00D4419E">
        <w:rPr>
          <w:rFonts w:ascii="Arial" w:eastAsia="Times New Roman" w:hAnsi="Arial" w:cs="Arial"/>
          <w:sz w:val="20"/>
          <w:szCs w:val="20"/>
        </w:rPr>
        <w:t xml:space="preserve">úhrady s bydlením </w:t>
      </w:r>
      <w:r w:rsidRPr="00D4419E">
        <w:rPr>
          <w:rFonts w:ascii="Arial" w:eastAsia="Times New Roman" w:hAnsi="Arial" w:cs="Arial"/>
          <w:sz w:val="20"/>
          <w:szCs w:val="20"/>
        </w:rPr>
        <w:t xml:space="preserve">u nízkopříjmových rodin </w:t>
      </w:r>
      <w:r w:rsidR="00C61436" w:rsidRPr="00D4419E">
        <w:rPr>
          <w:rFonts w:ascii="Arial" w:eastAsia="Times New Roman" w:hAnsi="Arial" w:cs="Arial"/>
          <w:sz w:val="20"/>
          <w:szCs w:val="20"/>
        </w:rPr>
        <w:t xml:space="preserve">pouze </w:t>
      </w:r>
      <w:r w:rsidRPr="00D4419E">
        <w:rPr>
          <w:rFonts w:ascii="Arial" w:eastAsia="Times New Roman" w:hAnsi="Arial" w:cs="Arial"/>
          <w:sz w:val="20"/>
          <w:szCs w:val="20"/>
        </w:rPr>
        <w:t>sociální</w:t>
      </w:r>
      <w:r w:rsidR="0066654F" w:rsidRPr="00D4419E">
        <w:rPr>
          <w:rFonts w:ascii="Arial" w:eastAsia="Times New Roman" w:hAnsi="Arial" w:cs="Arial"/>
          <w:sz w:val="20"/>
          <w:szCs w:val="20"/>
        </w:rPr>
        <w:t xml:space="preserve">mi dávkami (doplatek na bydlení, příspěvek na bydlení), </w:t>
      </w:r>
      <w:r w:rsidR="00C61436" w:rsidRPr="00D4419E">
        <w:rPr>
          <w:rFonts w:ascii="Arial" w:eastAsia="Times New Roman" w:hAnsi="Arial" w:cs="Arial"/>
          <w:sz w:val="20"/>
          <w:szCs w:val="20"/>
        </w:rPr>
        <w:t xml:space="preserve">rodiny vždy </w:t>
      </w:r>
      <w:r w:rsidRPr="00D4419E">
        <w:rPr>
          <w:rFonts w:ascii="Arial" w:eastAsia="Times New Roman" w:hAnsi="Arial" w:cs="Arial"/>
          <w:sz w:val="20"/>
          <w:szCs w:val="20"/>
        </w:rPr>
        <w:t xml:space="preserve">musí doplácet </w:t>
      </w:r>
      <w:r w:rsidR="00C61436" w:rsidRPr="00D4419E">
        <w:rPr>
          <w:rFonts w:ascii="Arial" w:eastAsia="Times New Roman" w:hAnsi="Arial" w:cs="Arial"/>
          <w:sz w:val="20"/>
          <w:szCs w:val="20"/>
        </w:rPr>
        <w:t xml:space="preserve">na </w:t>
      </w:r>
      <w:r w:rsidRPr="00D4419E">
        <w:rPr>
          <w:rFonts w:ascii="Arial" w:eastAsia="Times New Roman" w:hAnsi="Arial" w:cs="Arial"/>
          <w:sz w:val="20"/>
          <w:szCs w:val="20"/>
        </w:rPr>
        <w:t>bydlení z</w:t>
      </w:r>
      <w:r w:rsidR="0066654F" w:rsidRPr="00D4419E">
        <w:rPr>
          <w:rFonts w:ascii="Arial" w:eastAsia="Times New Roman" w:hAnsi="Arial" w:cs="Arial"/>
          <w:sz w:val="20"/>
          <w:szCs w:val="20"/>
        </w:rPr>
        <w:t> příspěvku na bydlení</w:t>
      </w:r>
      <w:r w:rsidRPr="00D4419E">
        <w:rPr>
          <w:rFonts w:ascii="Arial" w:eastAsia="Times New Roman" w:hAnsi="Arial" w:cs="Arial"/>
          <w:sz w:val="20"/>
          <w:szCs w:val="20"/>
        </w:rPr>
        <w:t xml:space="preserve">, </w:t>
      </w:r>
      <w:r w:rsidR="0066654F" w:rsidRPr="00D4419E">
        <w:rPr>
          <w:rFonts w:ascii="Arial" w:eastAsia="Times New Roman" w:hAnsi="Arial" w:cs="Arial"/>
          <w:sz w:val="20"/>
          <w:szCs w:val="20"/>
        </w:rPr>
        <w:t xml:space="preserve">v rámci prevence je nutné, aby dávky spojené s bydlením byly zasílány na pronajímatele bytu, </w:t>
      </w:r>
    </w:p>
    <w:p w14:paraId="6750520F" w14:textId="463BFE24" w:rsidR="00C61436" w:rsidRPr="00D4419E" w:rsidRDefault="00C61436"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 xml:space="preserve">chybějící kapacita v mateřských školkách pro nezaměstnané </w:t>
      </w:r>
      <w:r w:rsidR="00D34734">
        <w:rPr>
          <w:rFonts w:ascii="Arial" w:eastAsia="Times New Roman" w:hAnsi="Arial" w:cs="Arial"/>
          <w:sz w:val="20"/>
          <w:szCs w:val="20"/>
        </w:rPr>
        <w:t xml:space="preserve">samoživitelky </w:t>
      </w:r>
      <w:r w:rsidRPr="00D4419E">
        <w:rPr>
          <w:rFonts w:ascii="Arial" w:eastAsia="Times New Roman" w:hAnsi="Arial" w:cs="Arial"/>
          <w:sz w:val="20"/>
          <w:szCs w:val="20"/>
        </w:rPr>
        <w:t xml:space="preserve">– školky upřednostňují přijetí dítěte z pracující rodiny, </w:t>
      </w:r>
    </w:p>
    <w:p w14:paraId="7E7F345B" w14:textId="543853B0" w:rsidR="00C61436" w:rsidRPr="00D4419E" w:rsidRDefault="00EA0F6D"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 xml:space="preserve">nedostatek </w:t>
      </w:r>
      <w:r w:rsidR="00C61436" w:rsidRPr="00D4419E">
        <w:rPr>
          <w:rFonts w:ascii="Arial" w:eastAsia="Times New Roman" w:hAnsi="Arial" w:cs="Arial"/>
          <w:sz w:val="20"/>
          <w:szCs w:val="20"/>
        </w:rPr>
        <w:t xml:space="preserve">pracovních míst </w:t>
      </w:r>
      <w:r w:rsidRPr="00D4419E">
        <w:rPr>
          <w:rFonts w:ascii="Arial" w:eastAsia="Times New Roman" w:hAnsi="Arial" w:cs="Arial"/>
          <w:sz w:val="20"/>
          <w:szCs w:val="20"/>
        </w:rPr>
        <w:t xml:space="preserve">pro </w:t>
      </w:r>
      <w:r w:rsidR="00352FF4" w:rsidRPr="00D4419E">
        <w:rPr>
          <w:rFonts w:ascii="Arial" w:eastAsia="Times New Roman" w:hAnsi="Arial" w:cs="Arial"/>
          <w:sz w:val="20"/>
          <w:szCs w:val="20"/>
        </w:rPr>
        <w:t>ženy</w:t>
      </w:r>
      <w:r w:rsidRPr="00D4419E">
        <w:rPr>
          <w:rFonts w:ascii="Arial" w:eastAsia="Times New Roman" w:hAnsi="Arial" w:cs="Arial"/>
          <w:sz w:val="20"/>
          <w:szCs w:val="20"/>
        </w:rPr>
        <w:t xml:space="preserve"> bez kvalifikace</w:t>
      </w:r>
      <w:r w:rsidR="0066654F" w:rsidRPr="00D4419E">
        <w:rPr>
          <w:rFonts w:ascii="Arial" w:eastAsia="Times New Roman" w:hAnsi="Arial" w:cs="Arial"/>
          <w:sz w:val="20"/>
          <w:szCs w:val="20"/>
        </w:rPr>
        <w:t xml:space="preserve"> </w:t>
      </w:r>
      <w:r w:rsidR="00C61436" w:rsidRPr="00D4419E">
        <w:rPr>
          <w:rFonts w:ascii="Arial" w:eastAsia="Times New Roman" w:hAnsi="Arial" w:cs="Arial"/>
          <w:sz w:val="20"/>
          <w:szCs w:val="20"/>
        </w:rPr>
        <w:t xml:space="preserve">na </w:t>
      </w:r>
      <w:r w:rsidR="00E11F99">
        <w:rPr>
          <w:rFonts w:ascii="Arial" w:eastAsia="Times New Roman" w:hAnsi="Arial" w:cs="Arial"/>
          <w:sz w:val="20"/>
          <w:szCs w:val="20"/>
        </w:rPr>
        <w:t>zkrácený</w:t>
      </w:r>
      <w:r w:rsidR="00C61436" w:rsidRPr="00D4419E">
        <w:rPr>
          <w:rFonts w:ascii="Arial" w:eastAsia="Times New Roman" w:hAnsi="Arial" w:cs="Arial"/>
          <w:sz w:val="20"/>
          <w:szCs w:val="20"/>
        </w:rPr>
        <w:t xml:space="preserve"> úvazek,</w:t>
      </w:r>
    </w:p>
    <w:p w14:paraId="24818EF4" w14:textId="0DB60BB6" w:rsidR="0044122B" w:rsidRPr="00D4419E" w:rsidRDefault="00E11F99" w:rsidP="006652AD">
      <w:pPr>
        <w:pStyle w:val="Odstavecseseznamem"/>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 xml:space="preserve">potřeba dluhového poradenství - nedostatečná kapacita v Karviné, nastavena </w:t>
      </w:r>
      <w:r w:rsidR="0044122B" w:rsidRPr="00D4419E">
        <w:rPr>
          <w:rFonts w:ascii="Arial" w:eastAsia="Times New Roman" w:hAnsi="Arial" w:cs="Arial"/>
          <w:sz w:val="20"/>
          <w:szCs w:val="20"/>
        </w:rPr>
        <w:t>spolupráce</w:t>
      </w:r>
      <w:r>
        <w:rPr>
          <w:rFonts w:ascii="Arial" w:eastAsia="Times New Roman" w:hAnsi="Arial" w:cs="Arial"/>
          <w:sz w:val="20"/>
          <w:szCs w:val="20"/>
        </w:rPr>
        <w:t xml:space="preserve"> terénního programu KONTAK Karviná, SD</w:t>
      </w:r>
      <w:r w:rsidR="0066654F" w:rsidRPr="00D4419E">
        <w:rPr>
          <w:rFonts w:ascii="Arial" w:eastAsia="Times New Roman" w:hAnsi="Arial" w:cs="Arial"/>
          <w:sz w:val="20"/>
          <w:szCs w:val="20"/>
        </w:rPr>
        <w:t xml:space="preserve"> s Dluhovou porad</w:t>
      </w:r>
      <w:r>
        <w:rPr>
          <w:rFonts w:ascii="Arial" w:eastAsia="Times New Roman" w:hAnsi="Arial" w:cs="Arial"/>
          <w:sz w:val="20"/>
          <w:szCs w:val="20"/>
        </w:rPr>
        <w:t>nou</w:t>
      </w:r>
      <w:r w:rsidR="0066654F" w:rsidRPr="00D4419E">
        <w:rPr>
          <w:rFonts w:ascii="Arial" w:eastAsia="Times New Roman" w:hAnsi="Arial" w:cs="Arial"/>
          <w:sz w:val="20"/>
          <w:szCs w:val="20"/>
        </w:rPr>
        <w:t xml:space="preserve"> </w:t>
      </w:r>
      <w:r w:rsidR="0044122B" w:rsidRPr="00D4419E">
        <w:rPr>
          <w:rFonts w:ascii="Arial" w:eastAsia="Times New Roman" w:hAnsi="Arial" w:cs="Arial"/>
          <w:sz w:val="20"/>
          <w:szCs w:val="20"/>
        </w:rPr>
        <w:t xml:space="preserve">Člověk v tísni </w:t>
      </w:r>
    </w:p>
    <w:p w14:paraId="2684BA1E" w14:textId="368BC4B5" w:rsidR="00EA0F6D" w:rsidRDefault="0044122B"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Spolek Portavita pronajímá 338 bytů</w:t>
      </w:r>
      <w:r w:rsidR="0066654F" w:rsidRPr="00D4419E">
        <w:rPr>
          <w:rFonts w:ascii="Arial" w:eastAsia="Times New Roman" w:hAnsi="Arial" w:cs="Arial"/>
          <w:sz w:val="20"/>
          <w:szCs w:val="20"/>
        </w:rPr>
        <w:t xml:space="preserve"> v Karviné</w:t>
      </w:r>
      <w:r w:rsidRPr="00D4419E">
        <w:rPr>
          <w:rFonts w:ascii="Arial" w:eastAsia="Times New Roman" w:hAnsi="Arial" w:cs="Arial"/>
          <w:sz w:val="20"/>
          <w:szCs w:val="20"/>
        </w:rPr>
        <w:t xml:space="preserve">, </w:t>
      </w:r>
      <w:r w:rsidR="00D846B3" w:rsidRPr="00D4419E">
        <w:rPr>
          <w:rFonts w:ascii="Arial" w:eastAsia="Times New Roman" w:hAnsi="Arial" w:cs="Arial"/>
          <w:sz w:val="20"/>
          <w:szCs w:val="20"/>
        </w:rPr>
        <w:t>je</w:t>
      </w:r>
      <w:r w:rsidRPr="00D4419E">
        <w:rPr>
          <w:rFonts w:ascii="Arial" w:eastAsia="Times New Roman" w:hAnsi="Arial" w:cs="Arial"/>
          <w:sz w:val="20"/>
          <w:szCs w:val="20"/>
        </w:rPr>
        <w:t xml:space="preserve"> nutné </w:t>
      </w:r>
      <w:r w:rsidR="00D846B3" w:rsidRPr="00D4419E">
        <w:rPr>
          <w:rFonts w:ascii="Arial" w:eastAsia="Times New Roman" w:hAnsi="Arial" w:cs="Arial"/>
          <w:sz w:val="20"/>
          <w:szCs w:val="20"/>
        </w:rPr>
        <w:t xml:space="preserve">navýšit úvazek sociálního pracovníka </w:t>
      </w:r>
      <w:r w:rsidR="00570675" w:rsidRPr="00D4419E">
        <w:rPr>
          <w:rFonts w:ascii="Arial" w:eastAsia="Times New Roman" w:hAnsi="Arial" w:cs="Arial"/>
          <w:sz w:val="20"/>
          <w:szCs w:val="20"/>
        </w:rPr>
        <w:t xml:space="preserve">v rámci služby SOREPO </w:t>
      </w:r>
      <w:r w:rsidRPr="00D4419E">
        <w:rPr>
          <w:rFonts w:ascii="Arial" w:eastAsia="Times New Roman" w:hAnsi="Arial" w:cs="Arial"/>
          <w:sz w:val="20"/>
          <w:szCs w:val="20"/>
        </w:rPr>
        <w:t xml:space="preserve">pro úspěšnou </w:t>
      </w:r>
      <w:r w:rsidR="0066654F" w:rsidRPr="00D4419E">
        <w:rPr>
          <w:rFonts w:ascii="Arial" w:eastAsia="Times New Roman" w:hAnsi="Arial" w:cs="Arial"/>
          <w:sz w:val="20"/>
          <w:szCs w:val="20"/>
        </w:rPr>
        <w:t xml:space="preserve">sociální </w:t>
      </w:r>
      <w:r w:rsidRPr="00D4419E">
        <w:rPr>
          <w:rFonts w:ascii="Arial" w:eastAsia="Times New Roman" w:hAnsi="Arial" w:cs="Arial"/>
          <w:sz w:val="20"/>
          <w:szCs w:val="20"/>
        </w:rPr>
        <w:t>práci s</w:t>
      </w:r>
      <w:r w:rsidR="0066654F" w:rsidRPr="00D4419E">
        <w:rPr>
          <w:rFonts w:ascii="Arial" w:eastAsia="Times New Roman" w:hAnsi="Arial" w:cs="Arial"/>
          <w:sz w:val="20"/>
          <w:szCs w:val="20"/>
        </w:rPr>
        <w:t> </w:t>
      </w:r>
      <w:r w:rsidRPr="00D4419E">
        <w:rPr>
          <w:rFonts w:ascii="Arial" w:eastAsia="Times New Roman" w:hAnsi="Arial" w:cs="Arial"/>
          <w:sz w:val="20"/>
          <w:szCs w:val="20"/>
        </w:rPr>
        <w:t>klienty</w:t>
      </w:r>
      <w:r w:rsidR="0066654F" w:rsidRPr="00D4419E">
        <w:rPr>
          <w:rFonts w:ascii="Arial" w:eastAsia="Times New Roman" w:hAnsi="Arial" w:cs="Arial"/>
          <w:sz w:val="20"/>
          <w:szCs w:val="20"/>
        </w:rPr>
        <w:t>.</w:t>
      </w:r>
    </w:p>
    <w:p w14:paraId="76333F11" w14:textId="77777777" w:rsidR="00892545" w:rsidRPr="00892545" w:rsidRDefault="00D34734" w:rsidP="006652AD">
      <w:pPr>
        <w:pStyle w:val="Odstavecseseznamem"/>
        <w:numPr>
          <w:ilvl w:val="0"/>
          <w:numId w:val="2"/>
        </w:numPr>
        <w:spacing w:after="0" w:line="240" w:lineRule="auto"/>
        <w:jc w:val="both"/>
        <w:rPr>
          <w:rFonts w:ascii="Arial" w:eastAsia="Times New Roman" w:hAnsi="Arial" w:cs="Arial"/>
          <w:b/>
          <w:i/>
          <w:iCs/>
          <w:sz w:val="20"/>
          <w:szCs w:val="20"/>
          <w:u w:val="single"/>
        </w:rPr>
      </w:pPr>
      <w:r>
        <w:rPr>
          <w:rFonts w:ascii="Arial" w:eastAsia="Times New Roman" w:hAnsi="Arial" w:cs="Arial"/>
          <w:sz w:val="20"/>
          <w:szCs w:val="20"/>
        </w:rPr>
        <w:t xml:space="preserve">Málo škol je zapojeno do projektu „Obědy do škol“ </w:t>
      </w:r>
    </w:p>
    <w:p w14:paraId="398618B3" w14:textId="77777777" w:rsidR="00892545" w:rsidRDefault="00892545" w:rsidP="00892545">
      <w:pPr>
        <w:spacing w:after="0" w:line="240" w:lineRule="auto"/>
        <w:ind w:left="360"/>
        <w:jc w:val="both"/>
        <w:rPr>
          <w:rFonts w:ascii="Arial" w:eastAsia="Times New Roman" w:hAnsi="Arial" w:cs="Arial"/>
          <w:b/>
          <w:i/>
          <w:iCs/>
          <w:sz w:val="20"/>
          <w:szCs w:val="20"/>
          <w:u w:val="single"/>
        </w:rPr>
      </w:pPr>
    </w:p>
    <w:p w14:paraId="5E749DF6" w14:textId="0BA44F62" w:rsidR="00352FF4" w:rsidRPr="00892545" w:rsidRDefault="00EA0F6D" w:rsidP="00892545">
      <w:pPr>
        <w:spacing w:after="0" w:line="240" w:lineRule="auto"/>
        <w:ind w:left="360"/>
        <w:jc w:val="both"/>
        <w:rPr>
          <w:rFonts w:ascii="Arial" w:eastAsia="Times New Roman" w:hAnsi="Arial" w:cs="Arial"/>
          <w:b/>
          <w:i/>
          <w:iCs/>
          <w:sz w:val="20"/>
          <w:szCs w:val="20"/>
          <w:u w:val="single"/>
        </w:rPr>
      </w:pPr>
      <w:r w:rsidRPr="00892545">
        <w:rPr>
          <w:rFonts w:ascii="Arial" w:eastAsia="Times New Roman" w:hAnsi="Arial" w:cs="Arial"/>
          <w:b/>
          <w:i/>
          <w:iCs/>
          <w:sz w:val="20"/>
          <w:szCs w:val="20"/>
          <w:u w:val="single"/>
        </w:rPr>
        <w:t>Úkol</w:t>
      </w:r>
      <w:r w:rsidR="00352FF4" w:rsidRPr="00892545">
        <w:rPr>
          <w:rFonts w:ascii="Arial" w:eastAsia="Times New Roman" w:hAnsi="Arial" w:cs="Arial"/>
          <w:b/>
          <w:i/>
          <w:iCs/>
          <w:sz w:val="20"/>
          <w:szCs w:val="20"/>
          <w:u w:val="single"/>
        </w:rPr>
        <w:t>:</w:t>
      </w:r>
    </w:p>
    <w:p w14:paraId="7000A3FD" w14:textId="7A9A414C" w:rsidR="00EA0F6D" w:rsidRPr="00D15887" w:rsidRDefault="00352FF4" w:rsidP="006652AD">
      <w:pPr>
        <w:pStyle w:val="Odstavecseseznamem"/>
        <w:numPr>
          <w:ilvl w:val="0"/>
          <w:numId w:val="2"/>
        </w:numPr>
        <w:spacing w:after="0" w:line="240" w:lineRule="auto"/>
        <w:jc w:val="both"/>
        <w:rPr>
          <w:rFonts w:ascii="Arial" w:eastAsia="Times New Roman" w:hAnsi="Arial" w:cs="Arial"/>
          <w:i/>
          <w:iCs/>
          <w:sz w:val="20"/>
          <w:szCs w:val="20"/>
          <w:u w:val="single"/>
        </w:rPr>
      </w:pPr>
      <w:r w:rsidRPr="00D15887">
        <w:rPr>
          <w:rFonts w:ascii="Arial" w:eastAsia="Times New Roman" w:hAnsi="Arial" w:cs="Arial"/>
          <w:i/>
          <w:iCs/>
          <w:sz w:val="20"/>
          <w:szCs w:val="20"/>
          <w:u w:val="single"/>
        </w:rPr>
        <w:t>Přizvat na další pracovní skupinu zástupce Dluhové poradny Člověk v</w:t>
      </w:r>
      <w:r w:rsidR="00D34734">
        <w:rPr>
          <w:rFonts w:ascii="Arial" w:eastAsia="Times New Roman" w:hAnsi="Arial" w:cs="Arial"/>
          <w:i/>
          <w:iCs/>
          <w:sz w:val="20"/>
          <w:szCs w:val="20"/>
          <w:u w:val="single"/>
        </w:rPr>
        <w:t> </w:t>
      </w:r>
      <w:r w:rsidRPr="00D15887">
        <w:rPr>
          <w:rFonts w:ascii="Arial" w:eastAsia="Times New Roman" w:hAnsi="Arial" w:cs="Arial"/>
          <w:i/>
          <w:iCs/>
          <w:sz w:val="20"/>
          <w:szCs w:val="20"/>
          <w:u w:val="single"/>
        </w:rPr>
        <w:t>tísni</w:t>
      </w:r>
      <w:r w:rsidR="00D34734">
        <w:rPr>
          <w:rFonts w:ascii="Arial" w:eastAsia="Times New Roman" w:hAnsi="Arial" w:cs="Arial"/>
          <w:i/>
          <w:iCs/>
          <w:sz w:val="20"/>
          <w:szCs w:val="20"/>
          <w:u w:val="single"/>
        </w:rPr>
        <w:t xml:space="preserve">- </w:t>
      </w:r>
      <w:r w:rsidR="00025151">
        <w:rPr>
          <w:rFonts w:ascii="Arial" w:eastAsia="Times New Roman" w:hAnsi="Arial" w:cs="Arial"/>
          <w:i/>
          <w:iCs/>
          <w:sz w:val="20"/>
          <w:szCs w:val="20"/>
          <w:u w:val="single"/>
        </w:rPr>
        <w:t>předání</w:t>
      </w:r>
      <w:r w:rsidR="00D34734">
        <w:rPr>
          <w:rFonts w:ascii="Arial" w:eastAsia="Times New Roman" w:hAnsi="Arial" w:cs="Arial"/>
          <w:i/>
          <w:iCs/>
          <w:sz w:val="20"/>
          <w:szCs w:val="20"/>
          <w:u w:val="single"/>
        </w:rPr>
        <w:t xml:space="preserve"> aktuálních informací</w:t>
      </w:r>
      <w:r w:rsidRPr="00D15887">
        <w:rPr>
          <w:rFonts w:ascii="Arial" w:eastAsia="Times New Roman" w:hAnsi="Arial" w:cs="Arial"/>
          <w:i/>
          <w:iCs/>
          <w:sz w:val="20"/>
          <w:szCs w:val="20"/>
          <w:u w:val="single"/>
        </w:rPr>
        <w:t>.</w:t>
      </w:r>
    </w:p>
    <w:p w14:paraId="3F0D0AF7" w14:textId="77777777" w:rsidR="00EA0F6D" w:rsidRDefault="00EA0F6D" w:rsidP="00EA0F6D">
      <w:pPr>
        <w:spacing w:after="0" w:line="240" w:lineRule="auto"/>
        <w:jc w:val="both"/>
        <w:rPr>
          <w:rFonts w:ascii="Arial" w:eastAsia="Times New Roman" w:hAnsi="Arial" w:cs="Arial"/>
          <w:b/>
          <w:sz w:val="20"/>
          <w:szCs w:val="20"/>
          <w:u w:val="single"/>
        </w:rPr>
      </w:pPr>
    </w:p>
    <w:p w14:paraId="1AAFED07" w14:textId="24B0451C" w:rsidR="00352FF4" w:rsidRPr="00352FF4" w:rsidRDefault="00352FF4" w:rsidP="00352FF4">
      <w:pPr>
        <w:spacing w:after="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 xml:space="preserve">3) </w:t>
      </w:r>
      <w:r w:rsidRPr="00352FF4">
        <w:rPr>
          <w:rFonts w:ascii="Arial" w:eastAsia="Times New Roman" w:hAnsi="Arial" w:cs="Arial"/>
          <w:b/>
          <w:sz w:val="20"/>
          <w:szCs w:val="20"/>
          <w:u w:val="single"/>
        </w:rPr>
        <w:t>Priority a opatření KP-vyhodnocení plnění za rok 2024, plán aktivit v r. 2025</w:t>
      </w:r>
    </w:p>
    <w:p w14:paraId="7C6D4188" w14:textId="2C2528D2" w:rsidR="00EA0F6D" w:rsidRPr="00D4419E" w:rsidRDefault="00EA0F6D"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Byla provedena evaluace priorit a opatření KP pro cílovou skupinu SHO, a nastaveny plány aktivit pro rok 2025</w:t>
      </w:r>
      <w:r w:rsidR="002D45D9">
        <w:rPr>
          <w:rFonts w:ascii="Arial" w:eastAsia="Times New Roman" w:hAnsi="Arial" w:cs="Arial"/>
          <w:sz w:val="20"/>
          <w:szCs w:val="20"/>
        </w:rPr>
        <w:t>- evaluační karty budou rozeslány se zápisem</w:t>
      </w:r>
      <w:r w:rsidRPr="00D4419E">
        <w:rPr>
          <w:rFonts w:ascii="Arial" w:eastAsia="Times New Roman" w:hAnsi="Arial" w:cs="Arial"/>
          <w:sz w:val="20"/>
          <w:szCs w:val="20"/>
        </w:rPr>
        <w:t>.</w:t>
      </w:r>
    </w:p>
    <w:p w14:paraId="4F51EDFD" w14:textId="77777777" w:rsidR="00D15887" w:rsidRDefault="00D15887" w:rsidP="00EA0F6D">
      <w:pPr>
        <w:spacing w:after="0" w:line="240" w:lineRule="auto"/>
        <w:jc w:val="both"/>
        <w:rPr>
          <w:rFonts w:ascii="Arial" w:eastAsia="Times New Roman" w:hAnsi="Arial" w:cs="Arial"/>
          <w:sz w:val="20"/>
          <w:szCs w:val="20"/>
        </w:rPr>
      </w:pPr>
    </w:p>
    <w:p w14:paraId="01547D30" w14:textId="3366E014" w:rsidR="00D15887" w:rsidRDefault="00D15887" w:rsidP="00D15887">
      <w:pPr>
        <w:spacing w:after="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 xml:space="preserve">4) </w:t>
      </w:r>
      <w:r w:rsidRPr="00D15887">
        <w:rPr>
          <w:rFonts w:ascii="Arial" w:eastAsia="Times New Roman" w:hAnsi="Arial" w:cs="Arial"/>
          <w:b/>
          <w:sz w:val="20"/>
          <w:szCs w:val="20"/>
          <w:u w:val="single"/>
        </w:rPr>
        <w:t xml:space="preserve">Návrhy na ocenění </w:t>
      </w:r>
    </w:p>
    <w:p w14:paraId="420F56BB" w14:textId="00F1DF3E" w:rsidR="00D15887" w:rsidRPr="00D4419E" w:rsidRDefault="00D15887" w:rsidP="00D15887">
      <w:pPr>
        <w:spacing w:after="0" w:line="240" w:lineRule="auto"/>
        <w:jc w:val="both"/>
        <w:rPr>
          <w:rFonts w:ascii="Arial" w:eastAsia="Times New Roman" w:hAnsi="Arial" w:cs="Arial"/>
          <w:b/>
          <w:i/>
          <w:iCs/>
          <w:sz w:val="20"/>
          <w:szCs w:val="20"/>
          <w:u w:val="single"/>
        </w:rPr>
      </w:pPr>
      <w:r w:rsidRPr="00D4419E">
        <w:rPr>
          <w:rFonts w:ascii="Arial" w:eastAsia="Times New Roman" w:hAnsi="Arial" w:cs="Arial"/>
          <w:b/>
          <w:i/>
          <w:iCs/>
          <w:sz w:val="20"/>
          <w:szCs w:val="20"/>
          <w:u w:val="single"/>
        </w:rPr>
        <w:t>Úkol trvá:</w:t>
      </w:r>
    </w:p>
    <w:p w14:paraId="4269026C" w14:textId="1BEBF898" w:rsidR="002D45D9" w:rsidRPr="002D45D9" w:rsidRDefault="002D45D9" w:rsidP="006652AD">
      <w:pPr>
        <w:pStyle w:val="Odstavecseseznamem"/>
        <w:numPr>
          <w:ilvl w:val="0"/>
          <w:numId w:val="2"/>
        </w:numPr>
        <w:spacing w:after="0" w:line="240" w:lineRule="auto"/>
        <w:jc w:val="both"/>
        <w:rPr>
          <w:rFonts w:ascii="Arial" w:eastAsia="Times New Roman" w:hAnsi="Arial" w:cs="Arial"/>
          <w:i/>
          <w:iCs/>
          <w:sz w:val="20"/>
          <w:szCs w:val="20"/>
        </w:rPr>
      </w:pPr>
      <w:r>
        <w:rPr>
          <w:rFonts w:ascii="Arial" w:eastAsia="Times New Roman" w:hAnsi="Arial" w:cs="Arial"/>
          <w:sz w:val="20"/>
          <w:szCs w:val="20"/>
        </w:rPr>
        <w:t>Je možné podávat</w:t>
      </w:r>
      <w:r w:rsidR="00D15887" w:rsidRPr="00D4419E">
        <w:rPr>
          <w:rFonts w:ascii="Arial" w:eastAsia="Times New Roman" w:hAnsi="Arial" w:cs="Arial"/>
          <w:sz w:val="20"/>
          <w:szCs w:val="20"/>
        </w:rPr>
        <w:t xml:space="preserve"> návrh</w:t>
      </w:r>
      <w:r>
        <w:rPr>
          <w:rFonts w:ascii="Arial" w:eastAsia="Times New Roman" w:hAnsi="Arial" w:cs="Arial"/>
          <w:sz w:val="20"/>
          <w:szCs w:val="20"/>
        </w:rPr>
        <w:t>y</w:t>
      </w:r>
      <w:r w:rsidR="00D15887" w:rsidRPr="00D4419E">
        <w:rPr>
          <w:rFonts w:ascii="Arial" w:eastAsia="Times New Roman" w:hAnsi="Arial" w:cs="Arial"/>
          <w:sz w:val="20"/>
          <w:szCs w:val="20"/>
        </w:rPr>
        <w:t xml:space="preserve"> na ocenění pracovníků v sociální oblasti, termín v období od 01.04. do 31.05.2025, nominační formulář je zveřejněný na stránkách města</w:t>
      </w:r>
      <w:r>
        <w:rPr>
          <w:rFonts w:ascii="Arial" w:eastAsia="Times New Roman" w:hAnsi="Arial" w:cs="Arial"/>
          <w:sz w:val="20"/>
          <w:szCs w:val="20"/>
        </w:rPr>
        <w:t xml:space="preserve"> </w:t>
      </w:r>
      <w:hyperlink r:id="rId8" w:history="1">
        <w:r w:rsidRPr="004455D9">
          <w:rPr>
            <w:rStyle w:val="Hypertextovodkaz"/>
            <w:rFonts w:ascii="Arial" w:eastAsia="Times New Roman" w:hAnsi="Arial" w:cs="Arial"/>
            <w:sz w:val="20"/>
            <w:szCs w:val="20"/>
          </w:rPr>
          <w:t>https://www.karvina.cz/magistrat/udeleni-oceneni-v-socialni-oblasti</w:t>
        </w:r>
      </w:hyperlink>
      <w:r>
        <w:rPr>
          <w:rFonts w:ascii="Arial" w:eastAsia="Times New Roman" w:hAnsi="Arial" w:cs="Arial"/>
          <w:sz w:val="20"/>
          <w:szCs w:val="20"/>
        </w:rPr>
        <w:t>,</w:t>
      </w:r>
      <w:r w:rsidR="00D15887" w:rsidRPr="00D4419E">
        <w:rPr>
          <w:rFonts w:ascii="Arial" w:eastAsia="Times New Roman" w:hAnsi="Arial" w:cs="Arial"/>
          <w:sz w:val="20"/>
          <w:szCs w:val="20"/>
        </w:rPr>
        <w:t xml:space="preserve"> které možno doručit osobně, na podatelnu nebo zasílat emailem na </w:t>
      </w:r>
      <w:hyperlink r:id="rId9" w:history="1">
        <w:r w:rsidRPr="004455D9">
          <w:rPr>
            <w:rStyle w:val="Hypertextovodkaz"/>
            <w:rFonts w:ascii="Arial" w:eastAsia="Times New Roman" w:hAnsi="Arial" w:cs="Arial"/>
            <w:sz w:val="20"/>
            <w:szCs w:val="20"/>
          </w:rPr>
          <w:t>andrea.wiechecova@karvina.cz</w:t>
        </w:r>
      </w:hyperlink>
    </w:p>
    <w:p w14:paraId="3B8C810C" w14:textId="77777777" w:rsidR="00D15887" w:rsidRDefault="00D15887" w:rsidP="00D15887">
      <w:pPr>
        <w:pStyle w:val="Odstavecseseznamem"/>
        <w:spacing w:after="0" w:line="240" w:lineRule="auto"/>
        <w:rPr>
          <w:rFonts w:ascii="Arial" w:hAnsi="Arial" w:cs="Arial"/>
          <w:sz w:val="20"/>
          <w:szCs w:val="20"/>
        </w:rPr>
      </w:pPr>
    </w:p>
    <w:p w14:paraId="6BA951A6" w14:textId="77777777" w:rsidR="002D45D9" w:rsidRDefault="00D15887" w:rsidP="00D15887">
      <w:pPr>
        <w:spacing w:after="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 xml:space="preserve">5) </w:t>
      </w:r>
      <w:r w:rsidRPr="00D15887">
        <w:rPr>
          <w:rFonts w:ascii="Arial" w:eastAsia="Times New Roman" w:hAnsi="Arial" w:cs="Arial"/>
          <w:b/>
          <w:sz w:val="20"/>
          <w:szCs w:val="20"/>
          <w:u w:val="single"/>
        </w:rPr>
        <w:t>Aktivity akce Sociální služby na dlani</w:t>
      </w:r>
    </w:p>
    <w:p w14:paraId="642A6C29" w14:textId="4D444F1F" w:rsidR="00D15887" w:rsidRPr="00D4419E" w:rsidRDefault="002D45D9" w:rsidP="006652AD">
      <w:pPr>
        <w:pStyle w:val="Odstavecseseznamem"/>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n</w:t>
      </w:r>
      <w:r w:rsidR="00D15887" w:rsidRPr="00D4419E">
        <w:rPr>
          <w:rFonts w:ascii="Arial" w:eastAsia="Times New Roman" w:hAnsi="Arial" w:cs="Arial"/>
          <w:sz w:val="20"/>
          <w:szCs w:val="20"/>
        </w:rPr>
        <w:t>ávrh</w:t>
      </w:r>
      <w:r>
        <w:rPr>
          <w:rFonts w:ascii="Arial" w:eastAsia="Times New Roman" w:hAnsi="Arial" w:cs="Arial"/>
          <w:sz w:val="20"/>
          <w:szCs w:val="20"/>
        </w:rPr>
        <w:t>y</w:t>
      </w:r>
      <w:r w:rsidR="00D15887" w:rsidRPr="00D4419E">
        <w:rPr>
          <w:rFonts w:ascii="Arial" w:eastAsia="Times New Roman" w:hAnsi="Arial" w:cs="Arial"/>
          <w:sz w:val="20"/>
          <w:szCs w:val="20"/>
        </w:rPr>
        <w:t xml:space="preserve"> kulturního programu a vystupujících z řad odborné veřejnosti (oblast, na jaké téma, přednášející?) na Společné setkání v Družbě. Podněty, návrhy zašlete v termínu do </w:t>
      </w:r>
      <w:r w:rsidR="00786F09" w:rsidRPr="00D4419E">
        <w:rPr>
          <w:rFonts w:ascii="Arial" w:eastAsia="Times New Roman" w:hAnsi="Arial" w:cs="Arial"/>
          <w:sz w:val="20"/>
          <w:szCs w:val="20"/>
        </w:rPr>
        <w:t>30</w:t>
      </w:r>
      <w:r w:rsidR="00D15887" w:rsidRPr="00D4419E">
        <w:rPr>
          <w:rFonts w:ascii="Arial" w:eastAsia="Times New Roman" w:hAnsi="Arial" w:cs="Arial"/>
          <w:sz w:val="20"/>
          <w:szCs w:val="20"/>
        </w:rPr>
        <w:t xml:space="preserve">.04.2025 na emailovou adresu </w:t>
      </w:r>
      <w:hyperlink r:id="rId10" w:history="1">
        <w:r w:rsidRPr="004455D9">
          <w:rPr>
            <w:rStyle w:val="Hypertextovodkaz"/>
            <w:rFonts w:ascii="Arial" w:eastAsia="Times New Roman" w:hAnsi="Arial" w:cs="Arial"/>
            <w:sz w:val="20"/>
            <w:szCs w:val="20"/>
          </w:rPr>
          <w:t>andrea.wiechecova@karvina.cz</w:t>
        </w:r>
      </w:hyperlink>
      <w:r w:rsidR="00D15887" w:rsidRPr="00D4419E">
        <w:rPr>
          <w:rFonts w:ascii="Arial" w:eastAsia="Times New Roman" w:hAnsi="Arial" w:cs="Arial"/>
          <w:sz w:val="20"/>
          <w:szCs w:val="20"/>
        </w:rPr>
        <w:t xml:space="preserve">. </w:t>
      </w:r>
    </w:p>
    <w:p w14:paraId="1FDC295F" w14:textId="77777777" w:rsidR="002D45D9" w:rsidRPr="002D45D9" w:rsidRDefault="002D45D9" w:rsidP="006652AD">
      <w:pPr>
        <w:pStyle w:val="Odstavecseseznamem"/>
        <w:numPr>
          <w:ilvl w:val="0"/>
          <w:numId w:val="2"/>
        </w:numPr>
        <w:spacing w:after="0" w:line="240" w:lineRule="auto"/>
        <w:jc w:val="both"/>
        <w:rPr>
          <w:rFonts w:ascii="Arial" w:eastAsia="Times New Roman" w:hAnsi="Arial" w:cs="Arial"/>
          <w:sz w:val="20"/>
          <w:szCs w:val="20"/>
        </w:rPr>
      </w:pPr>
      <w:r w:rsidRPr="002D45D9">
        <w:rPr>
          <w:rFonts w:ascii="Arial" w:eastAsia="Times New Roman" w:hAnsi="Arial" w:cs="Arial"/>
          <w:sz w:val="20"/>
          <w:szCs w:val="20"/>
        </w:rPr>
        <w:t xml:space="preserve">trvá úkol -  návrh téma na </w:t>
      </w:r>
      <w:r>
        <w:rPr>
          <w:rFonts w:ascii="Arial" w:eastAsia="Times New Roman" w:hAnsi="Arial" w:cs="Arial"/>
          <w:sz w:val="20"/>
          <w:szCs w:val="20"/>
        </w:rPr>
        <w:t xml:space="preserve">soutěžní </w:t>
      </w:r>
      <w:r w:rsidRPr="002D45D9">
        <w:rPr>
          <w:rFonts w:ascii="Arial" w:eastAsia="Times New Roman" w:hAnsi="Arial" w:cs="Arial"/>
          <w:sz w:val="20"/>
          <w:szCs w:val="20"/>
        </w:rPr>
        <w:t>výstavu výrobků klientů SS a návazných služeb v r. 2025</w:t>
      </w:r>
    </w:p>
    <w:p w14:paraId="4A845209" w14:textId="0D1D8B0C" w:rsidR="00D15887" w:rsidRPr="002D45D9" w:rsidRDefault="00D15887" w:rsidP="002D45D9">
      <w:pPr>
        <w:spacing w:after="0" w:line="240" w:lineRule="auto"/>
        <w:ind w:left="360" w:firstLine="360"/>
        <w:jc w:val="both"/>
        <w:rPr>
          <w:rFonts w:ascii="Arial" w:eastAsia="Times New Roman" w:hAnsi="Arial" w:cs="Arial"/>
          <w:sz w:val="20"/>
          <w:szCs w:val="20"/>
        </w:rPr>
      </w:pPr>
      <w:r w:rsidRPr="002D45D9">
        <w:rPr>
          <w:rFonts w:ascii="Arial" w:eastAsia="Times New Roman" w:hAnsi="Arial" w:cs="Arial"/>
          <w:sz w:val="20"/>
          <w:szCs w:val="20"/>
        </w:rPr>
        <w:t xml:space="preserve">opět na e-mail </w:t>
      </w:r>
      <w:hyperlink r:id="rId11" w:history="1">
        <w:r w:rsidR="002D45D9" w:rsidRPr="004455D9">
          <w:rPr>
            <w:rStyle w:val="Hypertextovodkaz"/>
            <w:rFonts w:ascii="Arial" w:eastAsia="Times New Roman" w:hAnsi="Arial" w:cs="Arial"/>
            <w:sz w:val="20"/>
            <w:szCs w:val="20"/>
          </w:rPr>
          <w:t>andrea.wiechecova@karvina.cz</w:t>
        </w:r>
      </w:hyperlink>
      <w:r w:rsidRPr="002D45D9">
        <w:rPr>
          <w:rFonts w:ascii="Arial" w:eastAsia="Times New Roman" w:hAnsi="Arial" w:cs="Arial"/>
          <w:sz w:val="20"/>
          <w:szCs w:val="20"/>
        </w:rPr>
        <w:t xml:space="preserve"> do </w:t>
      </w:r>
      <w:r w:rsidR="00786F09" w:rsidRPr="002D45D9">
        <w:rPr>
          <w:rFonts w:ascii="Arial" w:eastAsia="Times New Roman" w:hAnsi="Arial" w:cs="Arial"/>
          <w:sz w:val="20"/>
          <w:szCs w:val="20"/>
        </w:rPr>
        <w:t>30</w:t>
      </w:r>
      <w:r w:rsidRPr="002D45D9">
        <w:rPr>
          <w:rFonts w:ascii="Arial" w:eastAsia="Times New Roman" w:hAnsi="Arial" w:cs="Arial"/>
          <w:sz w:val="20"/>
          <w:szCs w:val="20"/>
        </w:rPr>
        <w:t>.04.2025.</w:t>
      </w:r>
    </w:p>
    <w:p w14:paraId="6D9658D5" w14:textId="6E076E93" w:rsidR="004B75BA" w:rsidRPr="00570675" w:rsidRDefault="004B75BA" w:rsidP="00570675">
      <w:pPr>
        <w:spacing w:after="0" w:line="240" w:lineRule="auto"/>
        <w:jc w:val="both"/>
        <w:rPr>
          <w:rFonts w:ascii="Arial" w:eastAsia="Times New Roman" w:hAnsi="Arial" w:cs="Arial"/>
          <w:sz w:val="20"/>
          <w:szCs w:val="20"/>
        </w:rPr>
      </w:pPr>
    </w:p>
    <w:p w14:paraId="5A924E62" w14:textId="67E8F496" w:rsidR="009B7783" w:rsidRDefault="00570675" w:rsidP="00AA4770">
      <w:pPr>
        <w:spacing w:before="120" w:after="12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6</w:t>
      </w:r>
      <w:r w:rsidR="00A776ED">
        <w:rPr>
          <w:rFonts w:ascii="Arial" w:eastAsia="Times New Roman" w:hAnsi="Arial" w:cs="Arial"/>
          <w:b/>
          <w:sz w:val="20"/>
          <w:szCs w:val="20"/>
          <w:u w:val="single"/>
        </w:rPr>
        <w:t>) Předání obecných informací</w:t>
      </w:r>
    </w:p>
    <w:p w14:paraId="4CFD7D96" w14:textId="1A35D5FA" w:rsidR="00D4419E" w:rsidRPr="00D42636" w:rsidRDefault="00D4419E" w:rsidP="00E11F99">
      <w:pPr>
        <w:spacing w:after="0" w:line="240" w:lineRule="auto"/>
        <w:jc w:val="both"/>
        <w:rPr>
          <w:rFonts w:ascii="Arial" w:eastAsia="Times New Roman" w:hAnsi="Arial" w:cs="Arial"/>
          <w:bCs/>
          <w:i/>
          <w:iCs/>
          <w:sz w:val="20"/>
          <w:szCs w:val="20"/>
          <w:u w:val="single"/>
        </w:rPr>
      </w:pPr>
      <w:r w:rsidRPr="00D42636">
        <w:rPr>
          <w:rFonts w:ascii="Arial" w:eastAsia="Times New Roman" w:hAnsi="Arial" w:cs="Arial"/>
          <w:bCs/>
          <w:i/>
          <w:iCs/>
          <w:sz w:val="20"/>
          <w:szCs w:val="20"/>
          <w:u w:val="single"/>
        </w:rPr>
        <w:t xml:space="preserve">Magistrát města </w:t>
      </w:r>
      <w:r w:rsidR="00114DBD">
        <w:rPr>
          <w:rFonts w:ascii="Arial" w:eastAsia="Times New Roman" w:hAnsi="Arial" w:cs="Arial"/>
          <w:bCs/>
          <w:i/>
          <w:iCs/>
          <w:sz w:val="20"/>
          <w:szCs w:val="20"/>
          <w:u w:val="single"/>
        </w:rPr>
        <w:t>K</w:t>
      </w:r>
      <w:r w:rsidRPr="00D42636">
        <w:rPr>
          <w:rFonts w:ascii="Arial" w:eastAsia="Times New Roman" w:hAnsi="Arial" w:cs="Arial"/>
          <w:bCs/>
          <w:i/>
          <w:iCs/>
          <w:sz w:val="20"/>
          <w:szCs w:val="20"/>
          <w:u w:val="single"/>
        </w:rPr>
        <w:t>arviná, p. Wiechecová</w:t>
      </w:r>
    </w:p>
    <w:p w14:paraId="1E17F90C" w14:textId="4312765D" w:rsidR="00D42636" w:rsidRPr="00D42636" w:rsidRDefault="00D42636" w:rsidP="00E11F99">
      <w:pPr>
        <w:pStyle w:val="Odstavecseseznamem"/>
        <w:numPr>
          <w:ilvl w:val="0"/>
          <w:numId w:val="2"/>
        </w:numPr>
        <w:spacing w:after="0" w:line="240" w:lineRule="auto"/>
        <w:ind w:left="714" w:hanging="357"/>
        <w:jc w:val="both"/>
        <w:rPr>
          <w:rFonts w:ascii="Arial" w:eastAsia="Times New Roman" w:hAnsi="Arial" w:cs="Arial"/>
          <w:bCs/>
          <w:i/>
          <w:sz w:val="20"/>
          <w:szCs w:val="20"/>
          <w:u w:val="single"/>
        </w:rPr>
      </w:pPr>
      <w:r>
        <w:rPr>
          <w:rFonts w:ascii="Arial" w:eastAsia="Times New Roman" w:hAnsi="Arial" w:cs="Arial"/>
          <w:sz w:val="20"/>
          <w:szCs w:val="20"/>
        </w:rPr>
        <w:t>Č</w:t>
      </w:r>
      <w:r w:rsidR="002D45D9" w:rsidRPr="00D42636">
        <w:rPr>
          <w:rFonts w:ascii="Arial" w:eastAsia="Times New Roman" w:hAnsi="Arial" w:cs="Arial"/>
          <w:sz w:val="20"/>
          <w:szCs w:val="20"/>
        </w:rPr>
        <w:t>lenové byli informováni o plánované změně manažera PS. Současná manažerka</w:t>
      </w:r>
      <w:r w:rsidR="00C529F2">
        <w:rPr>
          <w:rFonts w:ascii="Arial" w:eastAsia="Times New Roman" w:hAnsi="Arial" w:cs="Arial"/>
          <w:sz w:val="20"/>
          <w:szCs w:val="20"/>
        </w:rPr>
        <w:t>,</w:t>
      </w:r>
      <w:r w:rsidRPr="00D42636">
        <w:rPr>
          <w:rFonts w:ascii="Arial" w:eastAsia="Times New Roman" w:hAnsi="Arial" w:cs="Arial"/>
          <w:sz w:val="20"/>
          <w:szCs w:val="20"/>
        </w:rPr>
        <w:t xml:space="preserve"> </w:t>
      </w:r>
      <w:r w:rsidR="00C529F2">
        <w:rPr>
          <w:rFonts w:ascii="Arial" w:eastAsia="Times New Roman" w:hAnsi="Arial" w:cs="Arial"/>
          <w:sz w:val="20"/>
          <w:szCs w:val="20"/>
        </w:rPr>
        <w:t>p</w:t>
      </w:r>
      <w:r w:rsidRPr="00D42636">
        <w:rPr>
          <w:rFonts w:ascii="Arial" w:eastAsia="Times New Roman" w:hAnsi="Arial" w:cs="Arial"/>
          <w:sz w:val="20"/>
          <w:szCs w:val="20"/>
        </w:rPr>
        <w:t>. Kuczerová,</w:t>
      </w:r>
      <w:r w:rsidR="002D45D9" w:rsidRPr="00D42636">
        <w:rPr>
          <w:rFonts w:ascii="Arial" w:eastAsia="Times New Roman" w:hAnsi="Arial" w:cs="Arial"/>
          <w:sz w:val="20"/>
          <w:szCs w:val="20"/>
        </w:rPr>
        <w:t xml:space="preserve"> přijala funk</w:t>
      </w:r>
      <w:r w:rsidRPr="00D42636">
        <w:rPr>
          <w:rFonts w:ascii="Arial" w:eastAsia="Times New Roman" w:hAnsi="Arial" w:cs="Arial"/>
          <w:sz w:val="20"/>
          <w:szCs w:val="20"/>
        </w:rPr>
        <w:t>c</w:t>
      </w:r>
      <w:r w:rsidR="002D45D9" w:rsidRPr="00D42636">
        <w:rPr>
          <w:rFonts w:ascii="Arial" w:eastAsia="Times New Roman" w:hAnsi="Arial" w:cs="Arial"/>
          <w:sz w:val="20"/>
          <w:szCs w:val="20"/>
        </w:rPr>
        <w:t>i manažera v PS Zdravotně</w:t>
      </w:r>
      <w:r w:rsidRPr="00D42636">
        <w:rPr>
          <w:rFonts w:ascii="Arial" w:eastAsia="Times New Roman" w:hAnsi="Arial" w:cs="Arial"/>
          <w:sz w:val="20"/>
          <w:szCs w:val="20"/>
        </w:rPr>
        <w:t xml:space="preserve"> </w:t>
      </w:r>
      <w:r w:rsidR="002D45D9" w:rsidRPr="00D42636">
        <w:rPr>
          <w:rFonts w:ascii="Arial" w:eastAsia="Times New Roman" w:hAnsi="Arial" w:cs="Arial"/>
          <w:sz w:val="20"/>
          <w:szCs w:val="20"/>
        </w:rPr>
        <w:t xml:space="preserve">postižení, kde je členem, </w:t>
      </w:r>
      <w:r w:rsidRPr="00D42636">
        <w:rPr>
          <w:rFonts w:ascii="Arial" w:eastAsia="Times New Roman" w:hAnsi="Arial" w:cs="Arial"/>
          <w:sz w:val="20"/>
          <w:szCs w:val="20"/>
        </w:rPr>
        <w:t xml:space="preserve">volba bude řešena na setkání </w:t>
      </w:r>
      <w:r w:rsidR="002D45D9" w:rsidRPr="00D42636">
        <w:rPr>
          <w:rFonts w:ascii="Arial" w:eastAsia="Times New Roman" w:hAnsi="Arial" w:cs="Arial"/>
          <w:sz w:val="20"/>
          <w:szCs w:val="20"/>
        </w:rPr>
        <w:t>skupiny v</w:t>
      </w:r>
      <w:r w:rsidRPr="00D42636">
        <w:rPr>
          <w:rFonts w:ascii="Arial" w:eastAsia="Times New Roman" w:hAnsi="Arial" w:cs="Arial"/>
          <w:sz w:val="20"/>
          <w:szCs w:val="20"/>
        </w:rPr>
        <w:t> 25.4.2025. Pokud bude zvolena do funkce, bud</w:t>
      </w:r>
      <w:r w:rsidR="00C529F2">
        <w:rPr>
          <w:rFonts w:ascii="Arial" w:eastAsia="Times New Roman" w:hAnsi="Arial" w:cs="Arial"/>
          <w:sz w:val="20"/>
          <w:szCs w:val="20"/>
        </w:rPr>
        <w:t>e</w:t>
      </w:r>
      <w:r w:rsidRPr="00D42636">
        <w:rPr>
          <w:rFonts w:ascii="Arial" w:eastAsia="Times New Roman" w:hAnsi="Arial" w:cs="Arial"/>
          <w:sz w:val="20"/>
          <w:szCs w:val="20"/>
        </w:rPr>
        <w:t xml:space="preserve"> v této skupině volen nový manažer. Funkci je ochotna přijmout Bc. Jana Brzezinová. O jejím zvolení bude následně ve skupině hlasováno. Vzhledem k tomu, že se další jednání skupiny plánuje až na červen, bude zřejmě řešeno on-line. Nikdo z přítomných členů zatím nemá jiné návrhy.</w:t>
      </w:r>
      <w:r w:rsidR="00C529F2">
        <w:rPr>
          <w:rFonts w:ascii="Arial" w:eastAsia="Times New Roman" w:hAnsi="Arial" w:cs="Arial"/>
          <w:sz w:val="20"/>
          <w:szCs w:val="20"/>
        </w:rPr>
        <w:t xml:space="preserve"> V květnu by jmenování nových manažerů měla projednat Řídící skupina. </w:t>
      </w:r>
      <w:r w:rsidRPr="00D42636">
        <w:rPr>
          <w:rFonts w:ascii="Arial" w:eastAsia="Times New Roman" w:hAnsi="Arial" w:cs="Arial"/>
          <w:sz w:val="20"/>
          <w:szCs w:val="20"/>
        </w:rPr>
        <w:t xml:space="preserve"> </w:t>
      </w:r>
    </w:p>
    <w:p w14:paraId="29144A32" w14:textId="1DAA4E8E" w:rsidR="00BF2545" w:rsidRPr="00D4419E" w:rsidRDefault="00BF2545" w:rsidP="00D4419E">
      <w:pPr>
        <w:spacing w:before="120" w:after="0" w:line="240" w:lineRule="auto"/>
        <w:jc w:val="both"/>
        <w:rPr>
          <w:rFonts w:ascii="Arial" w:eastAsia="Times New Roman" w:hAnsi="Arial" w:cs="Arial"/>
          <w:bCs/>
          <w:i/>
          <w:sz w:val="20"/>
          <w:szCs w:val="20"/>
          <w:u w:val="single"/>
        </w:rPr>
      </w:pPr>
      <w:r w:rsidRPr="00D4419E">
        <w:rPr>
          <w:rFonts w:ascii="Arial" w:eastAsia="Times New Roman" w:hAnsi="Arial" w:cs="Arial"/>
          <w:bCs/>
          <w:i/>
          <w:sz w:val="20"/>
          <w:szCs w:val="20"/>
          <w:u w:val="single"/>
        </w:rPr>
        <w:t xml:space="preserve">Spolek Portavita, p. Starzyczný </w:t>
      </w:r>
    </w:p>
    <w:p w14:paraId="7367FB6B" w14:textId="03B79097" w:rsidR="00570675" w:rsidRDefault="00570675" w:rsidP="006652AD">
      <w:pPr>
        <w:pStyle w:val="Odstavecseseznamem"/>
        <w:numPr>
          <w:ilvl w:val="0"/>
          <w:numId w:val="2"/>
        </w:numPr>
        <w:spacing w:after="0" w:line="240" w:lineRule="auto"/>
        <w:jc w:val="both"/>
        <w:rPr>
          <w:rFonts w:ascii="Arial" w:eastAsia="Times New Roman" w:hAnsi="Arial" w:cs="Arial"/>
          <w:sz w:val="20"/>
          <w:szCs w:val="20"/>
        </w:rPr>
      </w:pPr>
      <w:r w:rsidRPr="00570675">
        <w:rPr>
          <w:rFonts w:ascii="Arial" w:eastAsia="Times New Roman" w:hAnsi="Arial" w:cs="Arial"/>
          <w:sz w:val="20"/>
          <w:szCs w:val="20"/>
        </w:rPr>
        <w:t xml:space="preserve">V rámci zákona o podpoře bydlení bude systém garancí úhrad pro majitele bytů, kteří </w:t>
      </w:r>
      <w:r w:rsidR="00D4419E">
        <w:rPr>
          <w:rFonts w:ascii="Arial" w:eastAsia="Times New Roman" w:hAnsi="Arial" w:cs="Arial"/>
          <w:sz w:val="20"/>
          <w:szCs w:val="20"/>
        </w:rPr>
        <w:t xml:space="preserve">je </w:t>
      </w:r>
      <w:r w:rsidRPr="00570675">
        <w:rPr>
          <w:rFonts w:ascii="Arial" w:eastAsia="Times New Roman" w:hAnsi="Arial" w:cs="Arial"/>
          <w:sz w:val="20"/>
          <w:szCs w:val="20"/>
        </w:rPr>
        <w:t>vloží do evidence</w:t>
      </w:r>
      <w:r w:rsidR="00BB592B">
        <w:rPr>
          <w:rFonts w:ascii="Arial" w:eastAsia="Times New Roman" w:hAnsi="Arial" w:cs="Arial"/>
          <w:sz w:val="20"/>
          <w:szCs w:val="20"/>
        </w:rPr>
        <w:t xml:space="preserve"> bydlení</w:t>
      </w:r>
      <w:r w:rsidRPr="00570675">
        <w:rPr>
          <w:rFonts w:ascii="Arial" w:eastAsia="Times New Roman" w:hAnsi="Arial" w:cs="Arial"/>
          <w:sz w:val="20"/>
          <w:szCs w:val="20"/>
        </w:rPr>
        <w:t>. Zákon bude platný od 1.1.2026, účinný od 1.7.2026.</w:t>
      </w:r>
    </w:p>
    <w:p w14:paraId="29B76795" w14:textId="2E6AAE05" w:rsidR="00C529F2" w:rsidRDefault="00C529F2" w:rsidP="006652AD">
      <w:pPr>
        <w:pStyle w:val="Odstavecseseznamem"/>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Změna termínu plánované konference k sociálnímu bydlení na 10.06.2025 v Havířově</w:t>
      </w:r>
    </w:p>
    <w:p w14:paraId="70922591" w14:textId="1BA1025D" w:rsidR="00C529F2" w:rsidRDefault="00C529F2" w:rsidP="006652AD">
      <w:pPr>
        <w:pStyle w:val="Odstavecseseznamem"/>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Ve dnech 11. a 12.6.2025 se bude konat Osmá ročník konference Fórum rodinné politiky 2025 </w:t>
      </w:r>
    </w:p>
    <w:p w14:paraId="3221DC76" w14:textId="3E8A1113" w:rsidR="00FC6CE5" w:rsidRPr="00786F09" w:rsidRDefault="00FC6CE5" w:rsidP="00786F09">
      <w:pPr>
        <w:spacing w:before="120" w:after="0" w:line="240" w:lineRule="auto"/>
        <w:jc w:val="both"/>
        <w:rPr>
          <w:rFonts w:ascii="Arial" w:eastAsia="Times New Roman" w:hAnsi="Arial" w:cs="Arial"/>
          <w:bCs/>
          <w:i/>
          <w:sz w:val="20"/>
          <w:szCs w:val="20"/>
          <w:u w:val="single"/>
        </w:rPr>
      </w:pPr>
      <w:r w:rsidRPr="00786F09">
        <w:rPr>
          <w:rFonts w:ascii="Arial" w:eastAsia="Times New Roman" w:hAnsi="Arial" w:cs="Arial"/>
          <w:bCs/>
          <w:i/>
          <w:sz w:val="20"/>
          <w:szCs w:val="20"/>
          <w:u w:val="single"/>
        </w:rPr>
        <w:t>Úřad práce, p. Mencnerová</w:t>
      </w:r>
    </w:p>
    <w:p w14:paraId="4AB4C3BE" w14:textId="7CB6AF53" w:rsidR="00830E10" w:rsidRDefault="00892545" w:rsidP="006652AD">
      <w:pPr>
        <w:pStyle w:val="Odstavecseseznamem"/>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Nabídka rekvalifikačních kurzů prostřednictvím e-shopu, nabídka není omezena pouze na uchazeče o zaměstnání, ale je dostupná komukoliv</w:t>
      </w:r>
    </w:p>
    <w:p w14:paraId="739C7FA4" w14:textId="2A1A36CB" w:rsidR="00FC6CE5" w:rsidRPr="00D4419E" w:rsidRDefault="00FC6CE5" w:rsidP="006652AD">
      <w:pPr>
        <w:pStyle w:val="Odstavecseseznamem"/>
        <w:numPr>
          <w:ilvl w:val="0"/>
          <w:numId w:val="2"/>
        </w:numPr>
        <w:spacing w:after="0" w:line="240" w:lineRule="auto"/>
        <w:jc w:val="both"/>
        <w:rPr>
          <w:rFonts w:ascii="Arial" w:eastAsia="Times New Roman" w:hAnsi="Arial" w:cs="Arial"/>
          <w:sz w:val="20"/>
          <w:szCs w:val="20"/>
        </w:rPr>
      </w:pPr>
      <w:r w:rsidRPr="00D4419E">
        <w:rPr>
          <w:rFonts w:ascii="Arial" w:eastAsia="Times New Roman" w:hAnsi="Arial" w:cs="Arial"/>
          <w:sz w:val="20"/>
          <w:szCs w:val="20"/>
        </w:rPr>
        <w:t xml:space="preserve">Končí </w:t>
      </w:r>
      <w:r w:rsidR="00786F09" w:rsidRPr="00D4419E">
        <w:rPr>
          <w:rFonts w:ascii="Arial" w:eastAsia="Times New Roman" w:hAnsi="Arial" w:cs="Arial"/>
          <w:sz w:val="20"/>
          <w:szCs w:val="20"/>
        </w:rPr>
        <w:t>Elektrárna Dětmarovice k 30.7.2025, bude pr</w:t>
      </w:r>
      <w:r w:rsidR="00D4419E">
        <w:rPr>
          <w:rFonts w:ascii="Arial" w:eastAsia="Times New Roman" w:hAnsi="Arial" w:cs="Arial"/>
          <w:sz w:val="20"/>
          <w:szCs w:val="20"/>
        </w:rPr>
        <w:t>o</w:t>
      </w:r>
      <w:r w:rsidR="00786F09" w:rsidRPr="00D4419E">
        <w:rPr>
          <w:rFonts w:ascii="Arial" w:eastAsia="Times New Roman" w:hAnsi="Arial" w:cs="Arial"/>
          <w:sz w:val="20"/>
          <w:szCs w:val="20"/>
        </w:rPr>
        <w:t>puštěno asi 70 lidí ze zaměstnání.</w:t>
      </w:r>
    </w:p>
    <w:p w14:paraId="79D9093D" w14:textId="57B73287" w:rsidR="00FC6CE5" w:rsidRDefault="00D4419E" w:rsidP="006652AD">
      <w:pPr>
        <w:pStyle w:val="Odstavecseseznamem"/>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Dále b</w:t>
      </w:r>
      <w:r w:rsidR="00786F09" w:rsidRPr="00D4419E">
        <w:rPr>
          <w:rFonts w:ascii="Arial" w:eastAsia="Times New Roman" w:hAnsi="Arial" w:cs="Arial"/>
          <w:sz w:val="20"/>
          <w:szCs w:val="20"/>
        </w:rPr>
        <w:t>ude propouštět O</w:t>
      </w:r>
      <w:r w:rsidR="00830E10">
        <w:rPr>
          <w:rFonts w:ascii="Arial" w:eastAsia="Times New Roman" w:hAnsi="Arial" w:cs="Arial"/>
          <w:sz w:val="20"/>
          <w:szCs w:val="20"/>
        </w:rPr>
        <w:t>KD</w:t>
      </w:r>
      <w:r w:rsidR="00786F09" w:rsidRPr="00D4419E">
        <w:rPr>
          <w:rFonts w:ascii="Arial" w:eastAsia="Times New Roman" w:hAnsi="Arial" w:cs="Arial"/>
          <w:sz w:val="20"/>
          <w:szCs w:val="20"/>
        </w:rPr>
        <w:t>,</w:t>
      </w:r>
      <w:r w:rsidR="00830E10">
        <w:rPr>
          <w:rFonts w:ascii="Arial" w:eastAsia="Times New Roman" w:hAnsi="Arial" w:cs="Arial"/>
          <w:sz w:val="20"/>
          <w:szCs w:val="20"/>
        </w:rPr>
        <w:t xml:space="preserve"> cca 250 </w:t>
      </w:r>
      <w:r w:rsidR="00786F09" w:rsidRPr="00D4419E">
        <w:rPr>
          <w:rFonts w:ascii="Arial" w:eastAsia="Times New Roman" w:hAnsi="Arial" w:cs="Arial"/>
          <w:sz w:val="20"/>
          <w:szCs w:val="20"/>
        </w:rPr>
        <w:t>osob.</w:t>
      </w:r>
    </w:p>
    <w:p w14:paraId="426EE1FF" w14:textId="0160D0FE" w:rsidR="00BB592B" w:rsidRPr="00786F09" w:rsidRDefault="00BB592B" w:rsidP="00786F09">
      <w:pPr>
        <w:spacing w:before="120" w:after="0" w:line="240" w:lineRule="auto"/>
        <w:jc w:val="both"/>
        <w:rPr>
          <w:rFonts w:ascii="Arial" w:eastAsia="Times New Roman" w:hAnsi="Arial" w:cs="Arial"/>
          <w:bCs/>
          <w:i/>
          <w:sz w:val="20"/>
          <w:szCs w:val="20"/>
          <w:u w:val="single"/>
        </w:rPr>
      </w:pPr>
      <w:r w:rsidRPr="00786F09">
        <w:rPr>
          <w:rFonts w:ascii="Arial" w:eastAsia="Times New Roman" w:hAnsi="Arial" w:cs="Arial"/>
          <w:bCs/>
          <w:i/>
          <w:sz w:val="20"/>
          <w:szCs w:val="20"/>
          <w:u w:val="single"/>
        </w:rPr>
        <w:t>Úřad práce, p. Ke</w:t>
      </w:r>
      <w:r w:rsidR="0073119F" w:rsidRPr="00786F09">
        <w:rPr>
          <w:rFonts w:ascii="Arial" w:eastAsia="Times New Roman" w:hAnsi="Arial" w:cs="Arial"/>
          <w:bCs/>
          <w:i/>
          <w:sz w:val="20"/>
          <w:szCs w:val="20"/>
          <w:u w:val="single"/>
        </w:rPr>
        <w:t>m</w:t>
      </w:r>
      <w:r w:rsidRPr="00786F09">
        <w:rPr>
          <w:rFonts w:ascii="Arial" w:eastAsia="Times New Roman" w:hAnsi="Arial" w:cs="Arial"/>
          <w:bCs/>
          <w:i/>
          <w:sz w:val="20"/>
          <w:szCs w:val="20"/>
          <w:u w:val="single"/>
        </w:rPr>
        <w:t>pná</w:t>
      </w:r>
    </w:p>
    <w:p w14:paraId="0A25E46A" w14:textId="4DEE783E" w:rsidR="0073119F" w:rsidRPr="0073119F" w:rsidRDefault="00892545" w:rsidP="006652AD">
      <w:pPr>
        <w:pStyle w:val="Odstavecseseznamem"/>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S</w:t>
      </w:r>
      <w:r w:rsidR="00514D73" w:rsidRPr="0073119F">
        <w:rPr>
          <w:rFonts w:ascii="Arial" w:eastAsia="Times New Roman" w:hAnsi="Arial" w:cs="Arial"/>
          <w:sz w:val="20"/>
          <w:szCs w:val="20"/>
        </w:rPr>
        <w:t>uperdávka bude platná ode dne 1.10.2025</w:t>
      </w:r>
      <w:r w:rsidR="0073119F" w:rsidRPr="0073119F">
        <w:rPr>
          <w:rFonts w:ascii="Arial" w:eastAsia="Times New Roman" w:hAnsi="Arial" w:cs="Arial"/>
          <w:sz w:val="20"/>
          <w:szCs w:val="20"/>
        </w:rPr>
        <w:t xml:space="preserve"> pro nové žadatele, pro stávající běžící dávky</w:t>
      </w:r>
      <w:r w:rsidR="00D4419E">
        <w:rPr>
          <w:rFonts w:ascii="Arial" w:eastAsia="Times New Roman" w:hAnsi="Arial" w:cs="Arial"/>
          <w:sz w:val="20"/>
          <w:szCs w:val="20"/>
        </w:rPr>
        <w:t>, převod na superdávku bude prov</w:t>
      </w:r>
      <w:r>
        <w:rPr>
          <w:rFonts w:ascii="Arial" w:eastAsia="Times New Roman" w:hAnsi="Arial" w:cs="Arial"/>
          <w:sz w:val="20"/>
          <w:szCs w:val="20"/>
        </w:rPr>
        <w:t xml:space="preserve">áděn průběžně, nejpozději k </w:t>
      </w:r>
      <w:r w:rsidR="00D4419E">
        <w:rPr>
          <w:rFonts w:ascii="Arial" w:eastAsia="Times New Roman" w:hAnsi="Arial" w:cs="Arial"/>
          <w:sz w:val="20"/>
          <w:szCs w:val="20"/>
        </w:rPr>
        <w:t>1</w:t>
      </w:r>
      <w:r w:rsidR="0073119F" w:rsidRPr="0073119F">
        <w:rPr>
          <w:rFonts w:ascii="Arial" w:eastAsia="Times New Roman" w:hAnsi="Arial" w:cs="Arial"/>
          <w:sz w:val="20"/>
          <w:szCs w:val="20"/>
        </w:rPr>
        <w:t>.4.2026. Doposud nemají přesné informace k zákonu,</w:t>
      </w:r>
      <w:r w:rsidR="00514D73" w:rsidRPr="0073119F">
        <w:rPr>
          <w:rFonts w:ascii="Arial" w:eastAsia="Times New Roman" w:hAnsi="Arial" w:cs="Arial"/>
          <w:sz w:val="20"/>
          <w:szCs w:val="20"/>
        </w:rPr>
        <w:t xml:space="preserve"> školení pracovnic úřadu bude probíhat </w:t>
      </w:r>
      <w:r w:rsidR="00E31A7A">
        <w:rPr>
          <w:rFonts w:ascii="Arial" w:eastAsia="Times New Roman" w:hAnsi="Arial" w:cs="Arial"/>
          <w:sz w:val="20"/>
          <w:szCs w:val="20"/>
        </w:rPr>
        <w:t xml:space="preserve">až </w:t>
      </w:r>
      <w:r w:rsidR="00514D73" w:rsidRPr="0073119F">
        <w:rPr>
          <w:rFonts w:ascii="Arial" w:eastAsia="Times New Roman" w:hAnsi="Arial" w:cs="Arial"/>
          <w:sz w:val="20"/>
          <w:szCs w:val="20"/>
        </w:rPr>
        <w:t xml:space="preserve">v srpnu a září 2025. </w:t>
      </w:r>
    </w:p>
    <w:p w14:paraId="64FDDBD8" w14:textId="018BB662" w:rsidR="00BB592B" w:rsidRPr="0073119F" w:rsidRDefault="0073119F" w:rsidP="006652AD">
      <w:pPr>
        <w:pStyle w:val="Odstavecseseznamem"/>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 xml:space="preserve">Sousedské dětské skupiny – </w:t>
      </w:r>
      <w:r w:rsidR="00E31A7A">
        <w:rPr>
          <w:rFonts w:ascii="Arial" w:eastAsia="Times New Roman" w:hAnsi="Arial" w:cs="Arial"/>
          <w:sz w:val="20"/>
          <w:szCs w:val="20"/>
        </w:rPr>
        <w:t xml:space="preserve">jedná se o nový </w:t>
      </w:r>
      <w:r w:rsidR="00E31A7A" w:rsidRPr="00E31A7A">
        <w:rPr>
          <w:rFonts w:ascii="Arial" w:eastAsia="Times New Roman" w:hAnsi="Arial" w:cs="Arial"/>
          <w:sz w:val="20"/>
          <w:szCs w:val="20"/>
        </w:rPr>
        <w:t>typ dětských skupin, které se stanou součástí služeb péče o děti předškolního věku</w:t>
      </w:r>
      <w:r w:rsidR="00E31A7A">
        <w:rPr>
          <w:rFonts w:ascii="Arial" w:eastAsia="Times New Roman" w:hAnsi="Arial" w:cs="Arial"/>
          <w:sz w:val="20"/>
          <w:szCs w:val="20"/>
        </w:rPr>
        <w:t xml:space="preserve">. </w:t>
      </w:r>
      <w:r w:rsidR="00E31A7A" w:rsidRPr="00E31A7A">
        <w:rPr>
          <w:rFonts w:ascii="Arial" w:eastAsia="Times New Roman" w:hAnsi="Arial" w:cs="Arial"/>
          <w:sz w:val="20"/>
          <w:szCs w:val="20"/>
        </w:rPr>
        <w:t>Žádost se bude podávat pouze elektronicky přes novou aplikaci (bude k dispozici od 1. 5. 2025).</w:t>
      </w:r>
      <w:r w:rsidR="00E31A7A">
        <w:rPr>
          <w:rFonts w:ascii="Arial" w:eastAsia="Times New Roman" w:hAnsi="Arial" w:cs="Arial"/>
          <w:sz w:val="20"/>
          <w:szCs w:val="20"/>
        </w:rPr>
        <w:t xml:space="preserve"> Žadatelé musí splňovat předpoklady, např. vzdělanostní, trestní bezúhonnost. K</w:t>
      </w:r>
      <w:r w:rsidR="00E31A7A" w:rsidRPr="00E31A7A">
        <w:rPr>
          <w:rFonts w:ascii="Arial" w:eastAsia="Times New Roman" w:hAnsi="Arial" w:cs="Arial"/>
          <w:sz w:val="20"/>
          <w:szCs w:val="20"/>
        </w:rPr>
        <w:t>ontaktní pracoviště Úřadu práce ČR bude žadatele kontaktovat za účelem místního šetření pro vydání závazného stanoviska o splnění požadavků na prostory a provoz, v nichž bude poskytována služba péče o dítě v sousedské dětské skupině.</w:t>
      </w:r>
      <w:r w:rsidR="00E31A7A">
        <w:rPr>
          <w:rFonts w:ascii="Arial" w:eastAsia="Times New Roman" w:hAnsi="Arial" w:cs="Arial"/>
          <w:sz w:val="20"/>
          <w:szCs w:val="20"/>
        </w:rPr>
        <w:t xml:space="preserve">  </w:t>
      </w:r>
    </w:p>
    <w:p w14:paraId="71FDE9C6" w14:textId="1C4270BE" w:rsidR="00D20E44" w:rsidRPr="00D20E44" w:rsidRDefault="00D20E44" w:rsidP="00AA4770">
      <w:pPr>
        <w:spacing w:before="120" w:after="0" w:line="240" w:lineRule="auto"/>
        <w:jc w:val="both"/>
        <w:rPr>
          <w:rFonts w:ascii="Arial" w:eastAsia="Times New Roman" w:hAnsi="Arial" w:cs="Arial"/>
          <w:bCs/>
          <w:i/>
          <w:sz w:val="20"/>
          <w:szCs w:val="20"/>
          <w:u w:val="single"/>
        </w:rPr>
      </w:pPr>
      <w:r w:rsidRPr="00D20E44">
        <w:rPr>
          <w:rFonts w:ascii="Arial" w:eastAsia="Times New Roman" w:hAnsi="Arial" w:cs="Arial"/>
          <w:bCs/>
          <w:i/>
          <w:sz w:val="20"/>
          <w:szCs w:val="20"/>
          <w:u w:val="single"/>
        </w:rPr>
        <w:t xml:space="preserve">Magistrát města Karviné, </w:t>
      </w:r>
      <w:r w:rsidR="00892545">
        <w:rPr>
          <w:rFonts w:ascii="Arial" w:eastAsia="Times New Roman" w:hAnsi="Arial" w:cs="Arial"/>
          <w:bCs/>
          <w:i/>
          <w:sz w:val="20"/>
          <w:szCs w:val="20"/>
          <w:u w:val="single"/>
        </w:rPr>
        <w:t>odd</w:t>
      </w:r>
      <w:r w:rsidRPr="00D20E44">
        <w:rPr>
          <w:rFonts w:ascii="Arial" w:eastAsia="Times New Roman" w:hAnsi="Arial" w:cs="Arial"/>
          <w:bCs/>
          <w:i/>
          <w:sz w:val="20"/>
          <w:szCs w:val="20"/>
          <w:u w:val="single"/>
        </w:rPr>
        <w:t>SV, p. Szurmanová</w:t>
      </w:r>
    </w:p>
    <w:p w14:paraId="71603108" w14:textId="4D5A9CFF" w:rsidR="001446DF" w:rsidRDefault="00892545" w:rsidP="006652AD">
      <w:pPr>
        <w:pStyle w:val="Odstavecseseznamem"/>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Zjistí </w:t>
      </w:r>
      <w:r w:rsidR="00522F20" w:rsidRPr="00522F20">
        <w:rPr>
          <w:rFonts w:ascii="Arial" w:eastAsia="Times New Roman" w:hAnsi="Arial" w:cs="Arial"/>
          <w:sz w:val="20"/>
          <w:szCs w:val="20"/>
        </w:rPr>
        <w:t>informac</w:t>
      </w:r>
      <w:r>
        <w:rPr>
          <w:rFonts w:ascii="Arial" w:eastAsia="Times New Roman" w:hAnsi="Arial" w:cs="Arial"/>
          <w:sz w:val="20"/>
          <w:szCs w:val="20"/>
        </w:rPr>
        <w:t>e</w:t>
      </w:r>
      <w:r w:rsidR="00522F20" w:rsidRPr="00522F20">
        <w:rPr>
          <w:rFonts w:ascii="Arial" w:eastAsia="Times New Roman" w:hAnsi="Arial" w:cs="Arial"/>
          <w:sz w:val="20"/>
          <w:szCs w:val="20"/>
        </w:rPr>
        <w:t xml:space="preserve"> k seznamu základních škol, které jsou zapojeny do projektu bezplatného stravování</w:t>
      </w:r>
      <w:r w:rsidR="0017283C">
        <w:rPr>
          <w:rFonts w:ascii="Arial" w:eastAsia="Times New Roman" w:hAnsi="Arial" w:cs="Arial"/>
          <w:sz w:val="20"/>
          <w:szCs w:val="20"/>
        </w:rPr>
        <w:t xml:space="preserve"> Krajského úřadu MSK</w:t>
      </w:r>
      <w:r w:rsidR="00522F20" w:rsidRPr="00522F20">
        <w:rPr>
          <w:rFonts w:ascii="Arial" w:eastAsia="Times New Roman" w:hAnsi="Arial" w:cs="Arial"/>
          <w:sz w:val="20"/>
          <w:szCs w:val="20"/>
        </w:rPr>
        <w:t>.</w:t>
      </w:r>
    </w:p>
    <w:p w14:paraId="7AD88BB5" w14:textId="77777777" w:rsidR="00892545" w:rsidRDefault="00892545" w:rsidP="00892545">
      <w:pPr>
        <w:spacing w:after="0" w:line="240" w:lineRule="auto"/>
        <w:ind w:left="360"/>
        <w:jc w:val="both"/>
        <w:rPr>
          <w:rFonts w:ascii="Arial" w:eastAsia="Times New Roman" w:hAnsi="Arial" w:cs="Arial"/>
          <w:sz w:val="20"/>
          <w:szCs w:val="20"/>
        </w:rPr>
      </w:pPr>
    </w:p>
    <w:p w14:paraId="04FEF445" w14:textId="2DA12CD3" w:rsidR="00892545" w:rsidRDefault="00892545" w:rsidP="00892545">
      <w:p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 xml:space="preserve">Doplněno následně - </w:t>
      </w:r>
      <w:r w:rsidRPr="00892545">
        <w:rPr>
          <w:rFonts w:ascii="Arial" w:eastAsia="Times New Roman" w:hAnsi="Arial" w:cs="Arial"/>
          <w:sz w:val="20"/>
          <w:szCs w:val="20"/>
        </w:rPr>
        <w:t>dle sdělení MSK, p. Hančina, že dle ověření v dotačním programu, by měly být zapojeny tyto školy</w:t>
      </w:r>
      <w:r w:rsidR="006652AD">
        <w:rPr>
          <w:rFonts w:ascii="Arial" w:eastAsia="Times New Roman" w:hAnsi="Arial" w:cs="Arial"/>
          <w:sz w:val="20"/>
          <w:szCs w:val="20"/>
        </w:rPr>
        <w:t>:</w:t>
      </w:r>
    </w:p>
    <w:p w14:paraId="43EDA3D4" w14:textId="77777777" w:rsidR="00892545" w:rsidRPr="00D34734" w:rsidRDefault="00892545" w:rsidP="006652AD">
      <w:pPr>
        <w:pStyle w:val="Odstavecseseznamem"/>
        <w:numPr>
          <w:ilvl w:val="0"/>
          <w:numId w:val="1"/>
        </w:numPr>
        <w:spacing w:after="0" w:line="240" w:lineRule="auto"/>
        <w:ind w:left="714" w:hanging="357"/>
        <w:contextualSpacing w:val="0"/>
        <w:rPr>
          <w14:ligatures w14:val="standardContextual"/>
        </w:rPr>
      </w:pPr>
      <w:r w:rsidRPr="00D34734">
        <w:rPr>
          <w14:ligatures w14:val="standardContextual"/>
        </w:rPr>
        <w:t>Základní škola a Mateřská škola U Lesa, Karviná, příspěvková organizace</w:t>
      </w:r>
    </w:p>
    <w:p w14:paraId="0EB2CEAA" w14:textId="77777777" w:rsidR="00892545" w:rsidRPr="00D34734" w:rsidRDefault="00892545" w:rsidP="006652AD">
      <w:pPr>
        <w:pStyle w:val="Odstavecseseznamem"/>
        <w:numPr>
          <w:ilvl w:val="0"/>
          <w:numId w:val="1"/>
        </w:numPr>
        <w:spacing w:after="0" w:line="240" w:lineRule="auto"/>
        <w:ind w:left="714" w:hanging="357"/>
        <w:contextualSpacing w:val="0"/>
        <w:rPr>
          <w14:ligatures w14:val="standardContextual"/>
        </w:rPr>
      </w:pPr>
      <w:r w:rsidRPr="00D34734">
        <w:rPr>
          <w14:ligatures w14:val="standardContextual"/>
        </w:rPr>
        <w:t>Střední škola, Základní škola a Mateřská škola, Karviná, příspěvková organizace</w:t>
      </w:r>
    </w:p>
    <w:p w14:paraId="7CAF10A4" w14:textId="77777777" w:rsidR="00892545" w:rsidRPr="00D34734" w:rsidRDefault="00892545" w:rsidP="006652AD">
      <w:pPr>
        <w:pStyle w:val="Odstavecseseznamem"/>
        <w:numPr>
          <w:ilvl w:val="0"/>
          <w:numId w:val="1"/>
        </w:numPr>
        <w:spacing w:after="0" w:line="240" w:lineRule="auto"/>
        <w:ind w:left="714" w:hanging="357"/>
        <w:contextualSpacing w:val="0"/>
        <w:rPr>
          <w14:ligatures w14:val="standardContextual"/>
        </w:rPr>
      </w:pPr>
      <w:r w:rsidRPr="00D34734">
        <w:rPr>
          <w14:ligatures w14:val="standardContextual"/>
        </w:rPr>
        <w:t>Základní škola a Mateřská škola Slovenská, Karviná, příspěvková organizace</w:t>
      </w:r>
    </w:p>
    <w:p w14:paraId="631E6F51" w14:textId="77777777" w:rsidR="00892545" w:rsidRPr="00D34734" w:rsidRDefault="00892545" w:rsidP="006652AD">
      <w:pPr>
        <w:pStyle w:val="Odstavecseseznamem"/>
        <w:numPr>
          <w:ilvl w:val="0"/>
          <w:numId w:val="1"/>
        </w:numPr>
        <w:spacing w:after="0" w:line="240" w:lineRule="auto"/>
        <w:contextualSpacing w:val="0"/>
        <w:rPr>
          <w14:ligatures w14:val="standardContextual"/>
        </w:rPr>
      </w:pPr>
      <w:r w:rsidRPr="00D34734">
        <w:rPr>
          <w14:ligatures w14:val="standardContextual"/>
        </w:rPr>
        <w:t>Základní škola a Mateřská škola Mendelova, Karviná, příspěvková organizace</w:t>
      </w:r>
    </w:p>
    <w:p w14:paraId="21A16D7D" w14:textId="77777777" w:rsidR="00892545" w:rsidRPr="00D34734" w:rsidRDefault="00892545" w:rsidP="006652AD">
      <w:pPr>
        <w:pStyle w:val="Odstavecseseznamem"/>
        <w:numPr>
          <w:ilvl w:val="0"/>
          <w:numId w:val="1"/>
        </w:numPr>
        <w:spacing w:after="0" w:line="240" w:lineRule="auto"/>
        <w:contextualSpacing w:val="0"/>
        <w:rPr>
          <w14:ligatures w14:val="standardContextual"/>
        </w:rPr>
      </w:pPr>
      <w:r w:rsidRPr="00D34734">
        <w:rPr>
          <w14:ligatures w14:val="standardContextual"/>
        </w:rPr>
        <w:t>Základní škola a Mateřská škola Školská, Karviná, příspěvková organizace</w:t>
      </w:r>
    </w:p>
    <w:p w14:paraId="48F21FF0" w14:textId="77777777" w:rsidR="00892545" w:rsidRPr="00D34734" w:rsidRDefault="00892545" w:rsidP="006652AD">
      <w:pPr>
        <w:pStyle w:val="Odstavecseseznamem"/>
        <w:numPr>
          <w:ilvl w:val="0"/>
          <w:numId w:val="1"/>
        </w:numPr>
        <w:spacing w:after="0" w:line="240" w:lineRule="auto"/>
        <w:contextualSpacing w:val="0"/>
        <w:rPr>
          <w14:ligatures w14:val="standardContextual"/>
        </w:rPr>
      </w:pPr>
      <w:r w:rsidRPr="00D34734">
        <w:rPr>
          <w14:ligatures w14:val="standardContextual"/>
        </w:rPr>
        <w:t>Základní škola a Mateřská škola Družby, Karviná, příspěvková organizace</w:t>
      </w:r>
    </w:p>
    <w:p w14:paraId="0BC017A0" w14:textId="77777777" w:rsidR="00892545" w:rsidRPr="00D34734" w:rsidRDefault="00892545" w:rsidP="006652AD">
      <w:pPr>
        <w:pStyle w:val="Odstavecseseznamem"/>
        <w:numPr>
          <w:ilvl w:val="0"/>
          <w:numId w:val="1"/>
        </w:numPr>
        <w:spacing w:after="0" w:line="240" w:lineRule="auto"/>
        <w:contextualSpacing w:val="0"/>
        <w:rPr>
          <w14:ligatures w14:val="standardContextual"/>
        </w:rPr>
      </w:pPr>
      <w:r w:rsidRPr="00D34734">
        <w:rPr>
          <w14:ligatures w14:val="standardContextual"/>
        </w:rPr>
        <w:t>Základní škola a Mateřská škola Cihelní, Karviná, příspěvková organizace</w:t>
      </w:r>
    </w:p>
    <w:p w14:paraId="63571C01" w14:textId="77777777" w:rsidR="00892545" w:rsidRPr="00D34734" w:rsidRDefault="00892545" w:rsidP="006652AD">
      <w:pPr>
        <w:pStyle w:val="Odstavecseseznamem"/>
        <w:numPr>
          <w:ilvl w:val="0"/>
          <w:numId w:val="1"/>
        </w:numPr>
        <w:spacing w:after="0" w:line="240" w:lineRule="auto"/>
        <w:contextualSpacing w:val="0"/>
        <w:rPr>
          <w14:ligatures w14:val="standardContextual"/>
        </w:rPr>
      </w:pPr>
      <w:r w:rsidRPr="00D34734">
        <w:rPr>
          <w14:ligatures w14:val="standardContextual"/>
        </w:rPr>
        <w:t>Základní škola a Mateřská škola Dělnická, Karviná, příspěvková organizace</w:t>
      </w:r>
    </w:p>
    <w:p w14:paraId="14E6B6CF" w14:textId="77777777" w:rsidR="00892545" w:rsidRPr="00892545" w:rsidRDefault="00892545" w:rsidP="00892545">
      <w:pPr>
        <w:spacing w:after="0" w:line="240" w:lineRule="auto"/>
        <w:jc w:val="both"/>
        <w:rPr>
          <w:rFonts w:ascii="Arial" w:eastAsia="Times New Roman" w:hAnsi="Arial" w:cs="Arial"/>
          <w:sz w:val="20"/>
          <w:szCs w:val="20"/>
        </w:rPr>
      </w:pPr>
    </w:p>
    <w:p w14:paraId="117DECFC" w14:textId="61A566CE" w:rsidR="0017283C" w:rsidRDefault="0017283C" w:rsidP="0017283C">
      <w:pPr>
        <w:spacing w:before="120" w:after="0" w:line="240" w:lineRule="auto"/>
        <w:jc w:val="both"/>
        <w:rPr>
          <w:rFonts w:ascii="Arial" w:eastAsia="Times New Roman" w:hAnsi="Arial" w:cs="Arial"/>
          <w:bCs/>
          <w:i/>
          <w:sz w:val="20"/>
          <w:szCs w:val="20"/>
          <w:u w:val="single"/>
        </w:rPr>
      </w:pPr>
      <w:r w:rsidRPr="0017283C">
        <w:rPr>
          <w:rFonts w:ascii="Arial" w:eastAsia="Times New Roman" w:hAnsi="Arial" w:cs="Arial"/>
          <w:bCs/>
          <w:i/>
          <w:sz w:val="20"/>
          <w:szCs w:val="20"/>
          <w:u w:val="single"/>
        </w:rPr>
        <w:t xml:space="preserve">Magistrát města Karviné, </w:t>
      </w:r>
      <w:r w:rsidR="00892545">
        <w:rPr>
          <w:rFonts w:ascii="Arial" w:eastAsia="Times New Roman" w:hAnsi="Arial" w:cs="Arial"/>
          <w:bCs/>
          <w:i/>
          <w:sz w:val="20"/>
          <w:szCs w:val="20"/>
          <w:u w:val="single"/>
        </w:rPr>
        <w:t>odd</w:t>
      </w:r>
      <w:r w:rsidRPr="0017283C">
        <w:rPr>
          <w:rFonts w:ascii="Arial" w:eastAsia="Times New Roman" w:hAnsi="Arial" w:cs="Arial"/>
          <w:bCs/>
          <w:i/>
          <w:sz w:val="20"/>
          <w:szCs w:val="20"/>
          <w:u w:val="single"/>
        </w:rPr>
        <w:t xml:space="preserve">SV, p. </w:t>
      </w:r>
      <w:r>
        <w:rPr>
          <w:rFonts w:ascii="Arial" w:eastAsia="Times New Roman" w:hAnsi="Arial" w:cs="Arial"/>
          <w:bCs/>
          <w:i/>
          <w:sz w:val="20"/>
          <w:szCs w:val="20"/>
          <w:u w:val="single"/>
        </w:rPr>
        <w:t>Fukalová</w:t>
      </w:r>
    </w:p>
    <w:p w14:paraId="643D17BD" w14:textId="2A110631" w:rsidR="00892545" w:rsidRDefault="00892545" w:rsidP="006652AD">
      <w:pPr>
        <w:pStyle w:val="Odstavecseseznamem"/>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Předala informace k zákonu o podpoře bydlení, nyní by měl být ve 3. čtení, není však jasné, v jaké verzi bude schválen. Hodně ustanovení změněno, či vypuštěno. Zákon bude schválen dříve, než rozpočet na realizaci, ten snad bude schvalovat až nová vláda. Kontaktní místa by měla vzniknout od 01.01.2026, ale </w:t>
      </w:r>
      <w:r w:rsidR="00CD10C9">
        <w:rPr>
          <w:rFonts w:ascii="Arial" w:eastAsia="Times New Roman" w:hAnsi="Arial" w:cs="Arial"/>
          <w:sz w:val="20"/>
          <w:szCs w:val="20"/>
        </w:rPr>
        <w:t xml:space="preserve">účinnost </w:t>
      </w:r>
      <w:r>
        <w:rPr>
          <w:rFonts w:ascii="Arial" w:eastAsia="Times New Roman" w:hAnsi="Arial" w:cs="Arial"/>
          <w:sz w:val="20"/>
          <w:szCs w:val="20"/>
        </w:rPr>
        <w:t>podpůrn</w:t>
      </w:r>
      <w:r w:rsidR="00CD10C9">
        <w:rPr>
          <w:rFonts w:ascii="Arial" w:eastAsia="Times New Roman" w:hAnsi="Arial" w:cs="Arial"/>
          <w:sz w:val="20"/>
          <w:szCs w:val="20"/>
        </w:rPr>
        <w:t>ých</w:t>
      </w:r>
      <w:r>
        <w:rPr>
          <w:rFonts w:ascii="Arial" w:eastAsia="Times New Roman" w:hAnsi="Arial" w:cs="Arial"/>
          <w:sz w:val="20"/>
          <w:szCs w:val="20"/>
        </w:rPr>
        <w:t xml:space="preserve"> opatření </w:t>
      </w:r>
      <w:r w:rsidR="00CD10C9">
        <w:rPr>
          <w:rFonts w:ascii="Arial" w:eastAsia="Times New Roman" w:hAnsi="Arial" w:cs="Arial"/>
          <w:sz w:val="20"/>
          <w:szCs w:val="20"/>
        </w:rPr>
        <w:t xml:space="preserve">posunuta </w:t>
      </w:r>
      <w:r w:rsidR="006652AD">
        <w:rPr>
          <w:rFonts w:ascii="Arial" w:eastAsia="Times New Roman" w:hAnsi="Arial" w:cs="Arial"/>
          <w:sz w:val="20"/>
          <w:szCs w:val="20"/>
        </w:rPr>
        <w:t>a</w:t>
      </w:r>
      <w:r w:rsidR="00CD10C9">
        <w:rPr>
          <w:rFonts w:ascii="Arial" w:eastAsia="Times New Roman" w:hAnsi="Arial" w:cs="Arial"/>
          <w:sz w:val="20"/>
          <w:szCs w:val="20"/>
        </w:rPr>
        <w:t>ž od 01.07.2026</w:t>
      </w:r>
      <w:r>
        <w:rPr>
          <w:rFonts w:ascii="Arial" w:eastAsia="Times New Roman" w:hAnsi="Arial" w:cs="Arial"/>
          <w:sz w:val="20"/>
          <w:szCs w:val="20"/>
        </w:rPr>
        <w:t xml:space="preserve">  </w:t>
      </w:r>
    </w:p>
    <w:p w14:paraId="63CE1F03" w14:textId="3BEBE857" w:rsidR="0017283C" w:rsidRPr="00FC6CE5" w:rsidRDefault="00FC6CE5" w:rsidP="006652AD">
      <w:pPr>
        <w:pStyle w:val="Odstavecseseznamem"/>
        <w:numPr>
          <w:ilvl w:val="0"/>
          <w:numId w:val="1"/>
        </w:numPr>
        <w:spacing w:after="0" w:line="240" w:lineRule="auto"/>
        <w:jc w:val="both"/>
        <w:rPr>
          <w:rFonts w:ascii="Arial" w:eastAsia="Times New Roman" w:hAnsi="Arial" w:cs="Arial"/>
          <w:sz w:val="20"/>
          <w:szCs w:val="20"/>
        </w:rPr>
      </w:pPr>
      <w:r w:rsidRPr="00E31A7A">
        <w:rPr>
          <w:rFonts w:ascii="Arial" w:eastAsia="Times New Roman" w:hAnsi="Arial" w:cs="Arial"/>
          <w:sz w:val="20"/>
          <w:szCs w:val="20"/>
        </w:rPr>
        <w:t xml:space="preserve">Od 1. července 2025 se zvýší maximální měsíční výše rodičovského příspěvku na částku </w:t>
      </w:r>
      <w:r w:rsidR="00E31A7A">
        <w:rPr>
          <w:rFonts w:ascii="Arial" w:eastAsia="Times New Roman" w:hAnsi="Arial" w:cs="Arial"/>
          <w:sz w:val="20"/>
          <w:szCs w:val="20"/>
        </w:rPr>
        <w:br/>
      </w:r>
      <w:r w:rsidRPr="00E31A7A">
        <w:rPr>
          <w:rFonts w:ascii="Arial" w:eastAsia="Times New Roman" w:hAnsi="Arial" w:cs="Arial"/>
          <w:sz w:val="20"/>
          <w:szCs w:val="20"/>
        </w:rPr>
        <w:t>15 000 Kč</w:t>
      </w:r>
    </w:p>
    <w:p w14:paraId="2731C1DB" w14:textId="77777777" w:rsidR="00FC6CE5" w:rsidRPr="00FC6CE5" w:rsidRDefault="00FC6CE5" w:rsidP="00FC6CE5">
      <w:pPr>
        <w:pStyle w:val="Odstavecseseznamem"/>
        <w:spacing w:after="0" w:line="240" w:lineRule="auto"/>
        <w:jc w:val="both"/>
        <w:rPr>
          <w:rFonts w:ascii="Arial" w:eastAsia="Times New Roman" w:hAnsi="Arial" w:cs="Arial"/>
          <w:sz w:val="20"/>
          <w:szCs w:val="20"/>
        </w:rPr>
      </w:pPr>
    </w:p>
    <w:p w14:paraId="245CC569" w14:textId="2D0068A9" w:rsidR="00FC6CE5" w:rsidRDefault="00FC6CE5" w:rsidP="00FC6CE5">
      <w:pPr>
        <w:spacing w:after="0" w:line="240" w:lineRule="auto"/>
        <w:jc w:val="both"/>
        <w:rPr>
          <w:rFonts w:ascii="Arial" w:eastAsia="Times New Roman" w:hAnsi="Arial" w:cs="Arial"/>
          <w:bCs/>
          <w:i/>
          <w:sz w:val="20"/>
          <w:szCs w:val="20"/>
          <w:u w:val="single"/>
        </w:rPr>
      </w:pPr>
      <w:r w:rsidRPr="00FC6CE5">
        <w:rPr>
          <w:rFonts w:ascii="Arial" w:eastAsia="Times New Roman" w:hAnsi="Arial" w:cs="Arial"/>
          <w:bCs/>
          <w:i/>
          <w:sz w:val="20"/>
          <w:szCs w:val="20"/>
          <w:u w:val="single"/>
        </w:rPr>
        <w:t>Městská policie Karviná, p. Koudelka</w:t>
      </w:r>
    </w:p>
    <w:p w14:paraId="3F080C3E" w14:textId="26D2C603" w:rsidR="00FC6CE5" w:rsidRDefault="00FC6CE5" w:rsidP="006652AD">
      <w:pPr>
        <w:pStyle w:val="Odstavecseseznamem"/>
        <w:numPr>
          <w:ilvl w:val="0"/>
          <w:numId w:val="1"/>
        </w:numPr>
        <w:spacing w:after="0"/>
        <w:jc w:val="both"/>
        <w:rPr>
          <w:rFonts w:ascii="Arial" w:eastAsia="Times New Roman" w:hAnsi="Arial" w:cs="Arial"/>
          <w:sz w:val="20"/>
          <w:szCs w:val="20"/>
        </w:rPr>
      </w:pPr>
      <w:r>
        <w:rPr>
          <w:rFonts w:ascii="Arial" w:eastAsia="Times New Roman" w:hAnsi="Arial" w:cs="Arial"/>
          <w:sz w:val="20"/>
          <w:szCs w:val="20"/>
        </w:rPr>
        <w:t>Provádějí testování matek.</w:t>
      </w:r>
    </w:p>
    <w:p w14:paraId="3532E519" w14:textId="01F44EF0" w:rsidR="00FC6CE5" w:rsidRDefault="00FC6CE5" w:rsidP="006652AD">
      <w:pPr>
        <w:pStyle w:val="Odstavecseseznamem"/>
        <w:numPr>
          <w:ilvl w:val="0"/>
          <w:numId w:val="1"/>
        </w:numPr>
        <w:spacing w:after="0"/>
        <w:jc w:val="both"/>
        <w:rPr>
          <w:rFonts w:ascii="Arial" w:eastAsia="Times New Roman" w:hAnsi="Arial" w:cs="Arial"/>
          <w:sz w:val="20"/>
          <w:szCs w:val="20"/>
        </w:rPr>
      </w:pPr>
      <w:r>
        <w:rPr>
          <w:rFonts w:ascii="Arial" w:eastAsia="Times New Roman" w:hAnsi="Arial" w:cs="Arial"/>
          <w:sz w:val="20"/>
          <w:szCs w:val="20"/>
        </w:rPr>
        <w:t>Provádí depistáže k osobám bez přístřeší</w:t>
      </w:r>
      <w:r w:rsidR="008A6C4D">
        <w:rPr>
          <w:rFonts w:ascii="Arial" w:eastAsia="Times New Roman" w:hAnsi="Arial" w:cs="Arial"/>
          <w:sz w:val="20"/>
          <w:szCs w:val="20"/>
        </w:rPr>
        <w:t>, počet stabilní</w:t>
      </w:r>
      <w:r>
        <w:rPr>
          <w:rFonts w:ascii="Arial" w:eastAsia="Times New Roman" w:hAnsi="Arial" w:cs="Arial"/>
          <w:sz w:val="20"/>
          <w:szCs w:val="20"/>
        </w:rPr>
        <w:t>.</w:t>
      </w:r>
    </w:p>
    <w:p w14:paraId="465A4A98" w14:textId="3B9A508D" w:rsidR="00FC6CE5" w:rsidRDefault="00FC6CE5" w:rsidP="006652AD">
      <w:pPr>
        <w:pStyle w:val="Odstavecseseznamem"/>
        <w:numPr>
          <w:ilvl w:val="0"/>
          <w:numId w:val="1"/>
        </w:numPr>
        <w:spacing w:after="0"/>
        <w:jc w:val="both"/>
        <w:rPr>
          <w:rFonts w:ascii="Arial" w:eastAsia="Times New Roman" w:hAnsi="Arial" w:cs="Arial"/>
          <w:sz w:val="20"/>
          <w:szCs w:val="20"/>
        </w:rPr>
      </w:pPr>
      <w:r>
        <w:rPr>
          <w:rFonts w:ascii="Arial" w:eastAsia="Times New Roman" w:hAnsi="Arial" w:cs="Arial"/>
          <w:sz w:val="20"/>
          <w:szCs w:val="20"/>
        </w:rPr>
        <w:t xml:space="preserve">V rámci své činnosti </w:t>
      </w:r>
      <w:r w:rsidR="00CD10C9">
        <w:rPr>
          <w:rFonts w:ascii="Arial" w:eastAsia="Times New Roman" w:hAnsi="Arial" w:cs="Arial"/>
          <w:sz w:val="20"/>
          <w:szCs w:val="20"/>
        </w:rPr>
        <w:t xml:space="preserve">řeší </w:t>
      </w:r>
      <w:r>
        <w:rPr>
          <w:rFonts w:ascii="Arial" w:eastAsia="Times New Roman" w:hAnsi="Arial" w:cs="Arial"/>
          <w:sz w:val="20"/>
          <w:szCs w:val="20"/>
        </w:rPr>
        <w:t>osob</w:t>
      </w:r>
      <w:r w:rsidR="00CD10C9">
        <w:rPr>
          <w:rFonts w:ascii="Arial" w:eastAsia="Times New Roman" w:hAnsi="Arial" w:cs="Arial"/>
          <w:sz w:val="20"/>
          <w:szCs w:val="20"/>
        </w:rPr>
        <w:t>y</w:t>
      </w:r>
      <w:r>
        <w:rPr>
          <w:rFonts w:ascii="Arial" w:eastAsia="Times New Roman" w:hAnsi="Arial" w:cs="Arial"/>
          <w:sz w:val="20"/>
          <w:szCs w:val="20"/>
        </w:rPr>
        <w:t xml:space="preserve"> bez přístřeší, které využívají garážové bydlení</w:t>
      </w:r>
      <w:r w:rsidR="00CD10C9">
        <w:rPr>
          <w:rFonts w:ascii="Arial" w:eastAsia="Times New Roman" w:hAnsi="Arial" w:cs="Arial"/>
          <w:sz w:val="20"/>
          <w:szCs w:val="20"/>
        </w:rPr>
        <w:t xml:space="preserve">, problém je, že </w:t>
      </w:r>
      <w:r w:rsidR="008A6C4D">
        <w:rPr>
          <w:rFonts w:ascii="Arial" w:eastAsia="Times New Roman" w:hAnsi="Arial" w:cs="Arial"/>
          <w:sz w:val="20"/>
          <w:szCs w:val="20"/>
        </w:rPr>
        <w:t>č</w:t>
      </w:r>
      <w:r>
        <w:rPr>
          <w:rFonts w:ascii="Arial" w:eastAsia="Times New Roman" w:hAnsi="Arial" w:cs="Arial"/>
          <w:sz w:val="20"/>
          <w:szCs w:val="20"/>
        </w:rPr>
        <w:t>astým majitelem garáže j</w:t>
      </w:r>
      <w:r w:rsidR="00E31A7A">
        <w:rPr>
          <w:rFonts w:ascii="Arial" w:eastAsia="Times New Roman" w:hAnsi="Arial" w:cs="Arial"/>
          <w:sz w:val="20"/>
          <w:szCs w:val="20"/>
        </w:rPr>
        <w:t>e</w:t>
      </w:r>
      <w:r>
        <w:rPr>
          <w:rFonts w:ascii="Arial" w:eastAsia="Times New Roman" w:hAnsi="Arial" w:cs="Arial"/>
          <w:sz w:val="20"/>
          <w:szCs w:val="20"/>
        </w:rPr>
        <w:t xml:space="preserve"> osoba </w:t>
      </w:r>
      <w:r w:rsidR="00786F09">
        <w:rPr>
          <w:rFonts w:ascii="Arial" w:eastAsia="Times New Roman" w:hAnsi="Arial" w:cs="Arial"/>
          <w:sz w:val="20"/>
          <w:szCs w:val="20"/>
        </w:rPr>
        <w:t>mimo karvinská</w:t>
      </w:r>
      <w:r w:rsidR="008A6C4D">
        <w:rPr>
          <w:rFonts w:ascii="Arial" w:eastAsia="Times New Roman" w:hAnsi="Arial" w:cs="Arial"/>
          <w:sz w:val="20"/>
          <w:szCs w:val="20"/>
        </w:rPr>
        <w:t xml:space="preserve"> a </w:t>
      </w:r>
      <w:r w:rsidR="006652AD">
        <w:rPr>
          <w:rFonts w:ascii="Arial" w:eastAsia="Times New Roman" w:hAnsi="Arial" w:cs="Arial"/>
          <w:sz w:val="20"/>
          <w:szCs w:val="20"/>
        </w:rPr>
        <w:t>jednání s nimi je složité</w:t>
      </w:r>
      <w:r w:rsidR="008A6C4D">
        <w:rPr>
          <w:rFonts w:ascii="Arial" w:eastAsia="Times New Roman" w:hAnsi="Arial" w:cs="Arial"/>
          <w:sz w:val="20"/>
          <w:szCs w:val="20"/>
        </w:rPr>
        <w:t>.</w:t>
      </w:r>
    </w:p>
    <w:p w14:paraId="46E43F11" w14:textId="5D5C5CCD" w:rsidR="00786F09" w:rsidRPr="006652AD" w:rsidRDefault="008A6C4D" w:rsidP="006652AD">
      <w:pPr>
        <w:pStyle w:val="Odstavecseseznamem"/>
        <w:numPr>
          <w:ilvl w:val="0"/>
          <w:numId w:val="1"/>
        </w:numPr>
        <w:spacing w:after="0"/>
        <w:jc w:val="both"/>
        <w:rPr>
          <w:rFonts w:ascii="Arial" w:eastAsia="Times New Roman" w:hAnsi="Arial" w:cs="Arial"/>
          <w:sz w:val="20"/>
          <w:szCs w:val="20"/>
        </w:rPr>
      </w:pPr>
      <w:r>
        <w:rPr>
          <w:rFonts w:ascii="Arial" w:eastAsia="Times New Roman" w:hAnsi="Arial" w:cs="Arial"/>
          <w:sz w:val="20"/>
          <w:szCs w:val="20"/>
        </w:rPr>
        <w:t xml:space="preserve">Realizují návazný projekt na proběhlý </w:t>
      </w:r>
      <w:r w:rsidR="00786F09" w:rsidRPr="006652AD">
        <w:rPr>
          <w:rFonts w:ascii="Arial" w:eastAsia="Times New Roman" w:hAnsi="Arial" w:cs="Arial"/>
          <w:sz w:val="20"/>
          <w:szCs w:val="20"/>
        </w:rPr>
        <w:t>Projekt</w:t>
      </w:r>
      <w:r w:rsidR="00E31A7A" w:rsidRPr="006652AD">
        <w:rPr>
          <w:rFonts w:ascii="Arial" w:eastAsia="Times New Roman" w:hAnsi="Arial" w:cs="Arial"/>
          <w:sz w:val="20"/>
          <w:szCs w:val="20"/>
        </w:rPr>
        <w:t xml:space="preserve"> </w:t>
      </w:r>
      <w:r w:rsidR="00786F09" w:rsidRPr="006652AD">
        <w:rPr>
          <w:rFonts w:ascii="Arial" w:eastAsia="Times New Roman" w:hAnsi="Arial" w:cs="Arial"/>
          <w:sz w:val="20"/>
          <w:szCs w:val="20"/>
        </w:rPr>
        <w:t xml:space="preserve">Revolution Train, </w:t>
      </w:r>
      <w:r w:rsidRPr="006652AD">
        <w:rPr>
          <w:rFonts w:ascii="Arial" w:eastAsia="Times New Roman" w:hAnsi="Arial" w:cs="Arial"/>
          <w:sz w:val="20"/>
          <w:szCs w:val="20"/>
        </w:rPr>
        <w:t xml:space="preserve">dále akce </w:t>
      </w:r>
      <w:r w:rsidR="00786F09" w:rsidRPr="006652AD">
        <w:rPr>
          <w:rFonts w:ascii="Arial" w:eastAsia="Times New Roman" w:hAnsi="Arial" w:cs="Arial"/>
          <w:sz w:val="20"/>
          <w:szCs w:val="20"/>
        </w:rPr>
        <w:t>Hokejbalem proti drogám</w:t>
      </w:r>
      <w:r w:rsidR="00E31A7A" w:rsidRPr="006652AD">
        <w:rPr>
          <w:rFonts w:ascii="Arial" w:eastAsia="Times New Roman" w:hAnsi="Arial" w:cs="Arial"/>
          <w:sz w:val="20"/>
          <w:szCs w:val="20"/>
        </w:rPr>
        <w:t xml:space="preserve">, </w:t>
      </w:r>
      <w:r w:rsidRPr="006652AD">
        <w:rPr>
          <w:rFonts w:ascii="Arial" w:eastAsia="Times New Roman" w:hAnsi="Arial" w:cs="Arial"/>
          <w:sz w:val="20"/>
          <w:szCs w:val="20"/>
        </w:rPr>
        <w:t>akce na dopravním hřišti apod.</w:t>
      </w:r>
    </w:p>
    <w:p w14:paraId="4FFF84C2" w14:textId="3B60FD6A" w:rsidR="00E31A7A" w:rsidRPr="006652AD" w:rsidRDefault="00E31A7A" w:rsidP="006652AD">
      <w:pPr>
        <w:pStyle w:val="Odstavecseseznamem"/>
        <w:numPr>
          <w:ilvl w:val="0"/>
          <w:numId w:val="1"/>
        </w:numPr>
        <w:spacing w:after="0"/>
        <w:jc w:val="both"/>
        <w:rPr>
          <w:rFonts w:ascii="Arial" w:eastAsia="Times New Roman" w:hAnsi="Arial" w:cs="Arial"/>
          <w:sz w:val="20"/>
          <w:szCs w:val="20"/>
        </w:rPr>
      </w:pPr>
      <w:r>
        <w:rPr>
          <w:rFonts w:ascii="Arial" w:eastAsia="Times New Roman" w:hAnsi="Arial" w:cs="Arial"/>
          <w:sz w:val="20"/>
          <w:szCs w:val="20"/>
        </w:rPr>
        <w:t>Označuj</w:t>
      </w:r>
      <w:r w:rsidR="008A6C4D">
        <w:rPr>
          <w:rFonts w:ascii="Arial" w:eastAsia="Times New Roman" w:hAnsi="Arial" w:cs="Arial"/>
          <w:sz w:val="20"/>
          <w:szCs w:val="20"/>
        </w:rPr>
        <w:t>í</w:t>
      </w:r>
      <w:r>
        <w:rPr>
          <w:rFonts w:ascii="Arial" w:eastAsia="Times New Roman" w:hAnsi="Arial" w:cs="Arial"/>
          <w:sz w:val="20"/>
          <w:szCs w:val="20"/>
        </w:rPr>
        <w:t xml:space="preserve"> kola, invalidní vozíky i chodítka, je možné označení provést v místě </w:t>
      </w:r>
      <w:r w:rsidR="007D45CE">
        <w:rPr>
          <w:rFonts w:ascii="Arial" w:eastAsia="Times New Roman" w:hAnsi="Arial" w:cs="Arial"/>
          <w:sz w:val="20"/>
          <w:szCs w:val="20"/>
        </w:rPr>
        <w:t xml:space="preserve">jejich </w:t>
      </w:r>
      <w:r>
        <w:rPr>
          <w:rFonts w:ascii="Arial" w:eastAsia="Times New Roman" w:hAnsi="Arial" w:cs="Arial"/>
          <w:sz w:val="20"/>
          <w:szCs w:val="20"/>
        </w:rPr>
        <w:t>bydliště</w:t>
      </w:r>
      <w:r w:rsidR="007D45CE">
        <w:rPr>
          <w:rFonts w:ascii="Arial" w:eastAsia="Times New Roman" w:hAnsi="Arial" w:cs="Arial"/>
          <w:sz w:val="20"/>
          <w:szCs w:val="20"/>
        </w:rPr>
        <w:t>.</w:t>
      </w:r>
    </w:p>
    <w:p w14:paraId="704CE4F0" w14:textId="3298C51B" w:rsidR="00FC6CE5" w:rsidRPr="007D45CE" w:rsidRDefault="007D45CE" w:rsidP="006652AD">
      <w:pPr>
        <w:pStyle w:val="Odstavecseseznamem"/>
        <w:numPr>
          <w:ilvl w:val="0"/>
          <w:numId w:val="1"/>
        </w:numPr>
        <w:spacing w:after="240"/>
        <w:ind w:left="714" w:hanging="357"/>
        <w:jc w:val="both"/>
      </w:pPr>
      <w:r>
        <w:rPr>
          <w:rFonts w:ascii="Arial" w:eastAsia="Times New Roman" w:hAnsi="Arial" w:cs="Arial"/>
          <w:sz w:val="20"/>
          <w:szCs w:val="20"/>
        </w:rPr>
        <w:t xml:space="preserve">Zabezpečují řetízky a kukátka na vstupní dveře </w:t>
      </w:r>
      <w:r w:rsidR="008A6C4D">
        <w:rPr>
          <w:rFonts w:ascii="Arial" w:eastAsia="Times New Roman" w:hAnsi="Arial" w:cs="Arial"/>
          <w:sz w:val="20"/>
          <w:szCs w:val="20"/>
        </w:rPr>
        <w:t>seniorů</w:t>
      </w:r>
      <w:r>
        <w:rPr>
          <w:rFonts w:ascii="Arial" w:eastAsia="Times New Roman" w:hAnsi="Arial" w:cs="Arial"/>
          <w:sz w:val="20"/>
          <w:szCs w:val="20"/>
        </w:rPr>
        <w:t xml:space="preserve"> pro </w:t>
      </w:r>
      <w:r w:rsidR="008A6C4D">
        <w:rPr>
          <w:rFonts w:ascii="Arial" w:eastAsia="Times New Roman" w:hAnsi="Arial" w:cs="Arial"/>
          <w:sz w:val="20"/>
          <w:szCs w:val="20"/>
        </w:rPr>
        <w:t xml:space="preserve">zvýšení </w:t>
      </w:r>
      <w:r>
        <w:rPr>
          <w:rFonts w:ascii="Arial" w:eastAsia="Times New Roman" w:hAnsi="Arial" w:cs="Arial"/>
          <w:sz w:val="20"/>
          <w:szCs w:val="20"/>
        </w:rPr>
        <w:t>jejich bezpečnost</w:t>
      </w:r>
      <w:r w:rsidR="008A6C4D">
        <w:rPr>
          <w:rFonts w:ascii="Arial" w:eastAsia="Times New Roman" w:hAnsi="Arial" w:cs="Arial"/>
          <w:sz w:val="20"/>
          <w:szCs w:val="20"/>
        </w:rPr>
        <w:t>i</w:t>
      </w:r>
      <w:r>
        <w:rPr>
          <w:rFonts w:ascii="Arial" w:eastAsia="Times New Roman" w:hAnsi="Arial" w:cs="Arial"/>
          <w:sz w:val="20"/>
          <w:szCs w:val="20"/>
        </w:rPr>
        <w:t>.</w:t>
      </w:r>
    </w:p>
    <w:p w14:paraId="2C849CB2" w14:textId="2068767E" w:rsidR="00522F20" w:rsidRDefault="00374031" w:rsidP="001446DF">
      <w:pPr>
        <w:spacing w:after="0" w:line="240" w:lineRule="auto"/>
        <w:jc w:val="both"/>
        <w:rPr>
          <w:rFonts w:ascii="Arial" w:eastAsia="Times New Roman" w:hAnsi="Arial" w:cs="Arial"/>
          <w:i/>
          <w:sz w:val="20"/>
          <w:szCs w:val="20"/>
          <w:u w:val="single"/>
        </w:rPr>
      </w:pPr>
      <w:r>
        <w:rPr>
          <w:rFonts w:ascii="Arial" w:eastAsia="Times New Roman" w:hAnsi="Arial" w:cs="Arial"/>
          <w:i/>
          <w:sz w:val="20"/>
          <w:szCs w:val="20"/>
          <w:u w:val="single"/>
        </w:rPr>
        <w:t xml:space="preserve">Slezská diakonie AD SÁRA </w:t>
      </w:r>
    </w:p>
    <w:p w14:paraId="7A54D83A" w14:textId="710001D4" w:rsidR="00374031" w:rsidRPr="00BD77B3" w:rsidRDefault="00374031" w:rsidP="006652AD">
      <w:pPr>
        <w:pStyle w:val="Odstavecseseznamem"/>
        <w:numPr>
          <w:ilvl w:val="0"/>
          <w:numId w:val="1"/>
        </w:numPr>
        <w:jc w:val="both"/>
        <w:rPr>
          <w:rFonts w:ascii="Arial" w:eastAsia="Times New Roman" w:hAnsi="Arial" w:cs="Arial"/>
          <w:sz w:val="20"/>
          <w:szCs w:val="20"/>
        </w:rPr>
      </w:pPr>
      <w:r w:rsidRPr="00BD77B3">
        <w:rPr>
          <w:rFonts w:ascii="Arial" w:eastAsia="Times New Roman" w:hAnsi="Arial" w:cs="Arial"/>
          <w:sz w:val="20"/>
          <w:szCs w:val="20"/>
        </w:rPr>
        <w:t>Kapacita naplněná</w:t>
      </w:r>
    </w:p>
    <w:p w14:paraId="152434D2" w14:textId="01E88C79" w:rsidR="00374031" w:rsidRPr="00BD77B3" w:rsidRDefault="00374031" w:rsidP="006652AD">
      <w:pPr>
        <w:pStyle w:val="Odstavecseseznamem"/>
        <w:numPr>
          <w:ilvl w:val="0"/>
          <w:numId w:val="1"/>
        </w:numPr>
        <w:jc w:val="both"/>
        <w:rPr>
          <w:rFonts w:ascii="Arial" w:eastAsia="Times New Roman" w:hAnsi="Arial" w:cs="Arial"/>
          <w:sz w:val="20"/>
          <w:szCs w:val="20"/>
        </w:rPr>
      </w:pPr>
      <w:r w:rsidRPr="00BD77B3">
        <w:rPr>
          <w:rFonts w:ascii="Arial" w:eastAsia="Times New Roman" w:hAnsi="Arial" w:cs="Arial"/>
          <w:sz w:val="20"/>
          <w:szCs w:val="20"/>
        </w:rPr>
        <w:t>Mezi zájemci o službu se objevují klie</w:t>
      </w:r>
      <w:r w:rsidR="00BD77B3" w:rsidRPr="00BD77B3">
        <w:rPr>
          <w:rFonts w:ascii="Arial" w:eastAsia="Times New Roman" w:hAnsi="Arial" w:cs="Arial"/>
          <w:sz w:val="20"/>
          <w:szCs w:val="20"/>
        </w:rPr>
        <w:t>n</w:t>
      </w:r>
      <w:r w:rsidRPr="00BD77B3">
        <w:rPr>
          <w:rFonts w:ascii="Arial" w:eastAsia="Times New Roman" w:hAnsi="Arial" w:cs="Arial"/>
          <w:sz w:val="20"/>
          <w:szCs w:val="20"/>
        </w:rPr>
        <w:t>ti</w:t>
      </w:r>
      <w:r w:rsidR="00BD77B3" w:rsidRPr="00BD77B3">
        <w:rPr>
          <w:rFonts w:ascii="Arial" w:eastAsia="Times New Roman" w:hAnsi="Arial" w:cs="Arial"/>
          <w:sz w:val="20"/>
          <w:szCs w:val="20"/>
        </w:rPr>
        <w:t xml:space="preserve">, kteří nebyli schopni ufinancovat </w:t>
      </w:r>
      <w:r w:rsidR="00BD77B3">
        <w:rPr>
          <w:rFonts w:ascii="Arial" w:eastAsia="Times New Roman" w:hAnsi="Arial" w:cs="Arial"/>
          <w:sz w:val="20"/>
          <w:szCs w:val="20"/>
        </w:rPr>
        <w:t xml:space="preserve">nepřiměřené </w:t>
      </w:r>
      <w:r w:rsidR="00BD77B3" w:rsidRPr="00BD77B3">
        <w:rPr>
          <w:rFonts w:ascii="Arial" w:eastAsia="Times New Roman" w:hAnsi="Arial" w:cs="Arial"/>
          <w:sz w:val="20"/>
          <w:szCs w:val="20"/>
        </w:rPr>
        <w:t>náklad</w:t>
      </w:r>
      <w:r w:rsidR="00BD77B3">
        <w:rPr>
          <w:rFonts w:ascii="Arial" w:eastAsia="Times New Roman" w:hAnsi="Arial" w:cs="Arial"/>
          <w:sz w:val="20"/>
          <w:szCs w:val="20"/>
        </w:rPr>
        <w:t>y</w:t>
      </w:r>
      <w:r w:rsidR="00BD77B3" w:rsidRPr="00BD77B3">
        <w:rPr>
          <w:rFonts w:ascii="Arial" w:eastAsia="Times New Roman" w:hAnsi="Arial" w:cs="Arial"/>
          <w:sz w:val="20"/>
          <w:szCs w:val="20"/>
        </w:rPr>
        <w:t xml:space="preserve"> na b</w:t>
      </w:r>
      <w:r w:rsidR="00BD77B3">
        <w:rPr>
          <w:rFonts w:ascii="Arial" w:eastAsia="Times New Roman" w:hAnsi="Arial" w:cs="Arial"/>
          <w:sz w:val="20"/>
          <w:szCs w:val="20"/>
        </w:rPr>
        <w:t>y</w:t>
      </w:r>
      <w:r w:rsidR="00BD77B3" w:rsidRPr="00BD77B3">
        <w:rPr>
          <w:rFonts w:ascii="Arial" w:eastAsia="Times New Roman" w:hAnsi="Arial" w:cs="Arial"/>
          <w:sz w:val="20"/>
          <w:szCs w:val="20"/>
        </w:rPr>
        <w:t>dlení, či vysoké nedoplatky z</w:t>
      </w:r>
      <w:r w:rsidR="00BD77B3">
        <w:rPr>
          <w:rFonts w:ascii="Arial" w:eastAsia="Times New Roman" w:hAnsi="Arial" w:cs="Arial"/>
          <w:sz w:val="20"/>
          <w:szCs w:val="20"/>
        </w:rPr>
        <w:t> </w:t>
      </w:r>
      <w:r w:rsidR="00BD77B3" w:rsidRPr="00BD77B3">
        <w:rPr>
          <w:rFonts w:ascii="Arial" w:eastAsia="Times New Roman" w:hAnsi="Arial" w:cs="Arial"/>
          <w:sz w:val="20"/>
          <w:szCs w:val="20"/>
        </w:rPr>
        <w:t>vyúčtování</w:t>
      </w:r>
      <w:r w:rsidR="00BD77B3">
        <w:rPr>
          <w:rFonts w:ascii="Arial" w:eastAsia="Times New Roman" w:hAnsi="Arial" w:cs="Arial"/>
          <w:sz w:val="20"/>
          <w:szCs w:val="20"/>
        </w:rPr>
        <w:t xml:space="preserve"> </w:t>
      </w:r>
      <w:r w:rsidR="00BD77B3" w:rsidRPr="00BD77B3">
        <w:rPr>
          <w:rFonts w:ascii="Arial" w:eastAsia="Times New Roman" w:hAnsi="Arial" w:cs="Arial"/>
          <w:sz w:val="20"/>
          <w:szCs w:val="20"/>
        </w:rPr>
        <w:t>v bytech soukrom</w:t>
      </w:r>
      <w:r w:rsidR="00BD77B3">
        <w:rPr>
          <w:rFonts w:ascii="Arial" w:eastAsia="Times New Roman" w:hAnsi="Arial" w:cs="Arial"/>
          <w:sz w:val="20"/>
          <w:szCs w:val="20"/>
        </w:rPr>
        <w:t>ý</w:t>
      </w:r>
      <w:r w:rsidR="00BD77B3" w:rsidRPr="00BD77B3">
        <w:rPr>
          <w:rFonts w:ascii="Arial" w:eastAsia="Times New Roman" w:hAnsi="Arial" w:cs="Arial"/>
          <w:sz w:val="20"/>
          <w:szCs w:val="20"/>
        </w:rPr>
        <w:t>ch vlastníků</w:t>
      </w:r>
      <w:r w:rsidR="00BD77B3">
        <w:rPr>
          <w:rFonts w:ascii="Arial" w:eastAsia="Times New Roman" w:hAnsi="Arial" w:cs="Arial"/>
          <w:sz w:val="20"/>
          <w:szCs w:val="20"/>
        </w:rPr>
        <w:t>. Problém je, že přijímají takové bydlení i přes tyto náklady, neřeší, že nebudou schopni je dlouhodobě hradit a</w:t>
      </w:r>
      <w:r w:rsidR="006652AD">
        <w:rPr>
          <w:rFonts w:ascii="Arial" w:eastAsia="Times New Roman" w:hAnsi="Arial" w:cs="Arial"/>
          <w:sz w:val="20"/>
          <w:szCs w:val="20"/>
        </w:rPr>
        <w:t> </w:t>
      </w:r>
      <w:r w:rsidR="00BD77B3">
        <w:rPr>
          <w:rFonts w:ascii="Arial" w:eastAsia="Times New Roman" w:hAnsi="Arial" w:cs="Arial"/>
          <w:sz w:val="20"/>
          <w:szCs w:val="20"/>
        </w:rPr>
        <w:t>následně jsou vysoce zadluženi a o bydlení přijdou.</w:t>
      </w:r>
      <w:r w:rsidR="00BD77B3" w:rsidRPr="00BD77B3">
        <w:rPr>
          <w:rFonts w:ascii="Arial" w:eastAsia="Times New Roman" w:hAnsi="Arial" w:cs="Arial"/>
          <w:sz w:val="20"/>
          <w:szCs w:val="20"/>
        </w:rPr>
        <w:t xml:space="preserve"> </w:t>
      </w:r>
    </w:p>
    <w:p w14:paraId="6D29B853" w14:textId="0FE75258" w:rsidR="008A6C4D" w:rsidRDefault="008A6C4D" w:rsidP="001446DF">
      <w:pPr>
        <w:spacing w:after="0" w:line="240" w:lineRule="auto"/>
        <w:jc w:val="both"/>
        <w:rPr>
          <w:rFonts w:ascii="Arial" w:eastAsia="Times New Roman" w:hAnsi="Arial" w:cs="Arial"/>
          <w:i/>
          <w:sz w:val="20"/>
          <w:szCs w:val="20"/>
          <w:u w:val="single"/>
        </w:rPr>
      </w:pPr>
      <w:r>
        <w:rPr>
          <w:rFonts w:ascii="Arial" w:eastAsia="Times New Roman" w:hAnsi="Arial" w:cs="Arial"/>
          <w:i/>
          <w:sz w:val="20"/>
          <w:szCs w:val="20"/>
          <w:u w:val="single"/>
        </w:rPr>
        <w:t>Slezská diakonie Housing First</w:t>
      </w:r>
    </w:p>
    <w:p w14:paraId="2D1752CD" w14:textId="220DEF65" w:rsidR="00374031" w:rsidRDefault="008A6C4D" w:rsidP="006652AD">
      <w:pPr>
        <w:pStyle w:val="Odstavecseseznamem"/>
        <w:numPr>
          <w:ilvl w:val="0"/>
          <w:numId w:val="1"/>
        </w:numPr>
        <w:jc w:val="both"/>
        <w:rPr>
          <w:rFonts w:ascii="Arial" w:eastAsia="Times New Roman" w:hAnsi="Arial" w:cs="Arial"/>
          <w:sz w:val="20"/>
          <w:szCs w:val="20"/>
        </w:rPr>
      </w:pPr>
      <w:r w:rsidRPr="00374031">
        <w:rPr>
          <w:rFonts w:ascii="Arial" w:eastAsia="Times New Roman" w:hAnsi="Arial" w:cs="Arial"/>
          <w:sz w:val="20"/>
          <w:szCs w:val="20"/>
        </w:rPr>
        <w:t>Aktuálně řeší zapojení do návazného projekt- nově povinná finanční spoluúčast, vyjednávají deklarace obcí, ve kterých projekt realizují- Karviná, Třinec</w:t>
      </w:r>
      <w:r w:rsidR="00374031" w:rsidRPr="00374031">
        <w:rPr>
          <w:rFonts w:ascii="Arial" w:eastAsia="Times New Roman" w:hAnsi="Arial" w:cs="Arial"/>
          <w:sz w:val="20"/>
          <w:szCs w:val="20"/>
        </w:rPr>
        <w:t>, Frýdek-Místek</w:t>
      </w:r>
      <w:r w:rsidR="00374031">
        <w:rPr>
          <w:rFonts w:ascii="Arial" w:eastAsia="Times New Roman" w:hAnsi="Arial" w:cs="Arial"/>
          <w:sz w:val="20"/>
          <w:szCs w:val="20"/>
        </w:rPr>
        <w:t>, v rámci nového projektu by měli pokračovat v práci i s již zabydlenými klienty</w:t>
      </w:r>
      <w:r w:rsidR="00374031" w:rsidRPr="00374031">
        <w:rPr>
          <w:rFonts w:ascii="Arial" w:eastAsia="Times New Roman" w:hAnsi="Arial" w:cs="Arial"/>
          <w:sz w:val="20"/>
          <w:szCs w:val="20"/>
        </w:rPr>
        <w:t xml:space="preserve"> </w:t>
      </w:r>
    </w:p>
    <w:p w14:paraId="01B77DA9" w14:textId="5983A188" w:rsidR="008A6C4D" w:rsidRPr="00374031" w:rsidRDefault="00374031" w:rsidP="006652AD">
      <w:pPr>
        <w:pStyle w:val="Odstavecseseznamem"/>
        <w:numPr>
          <w:ilvl w:val="0"/>
          <w:numId w:val="1"/>
        </w:numPr>
        <w:rPr>
          <w:rFonts w:ascii="Arial" w:eastAsia="Times New Roman" w:hAnsi="Arial" w:cs="Arial"/>
          <w:sz w:val="20"/>
          <w:szCs w:val="20"/>
        </w:rPr>
      </w:pPr>
      <w:r>
        <w:rPr>
          <w:rFonts w:ascii="Arial" w:eastAsia="Times New Roman" w:hAnsi="Arial" w:cs="Arial"/>
          <w:sz w:val="20"/>
          <w:szCs w:val="20"/>
        </w:rPr>
        <w:lastRenderedPageBreak/>
        <w:t xml:space="preserve">Klientům pomáhají s vyřizováním dávek, potravinové banky, při jednání na úřadech apod. </w:t>
      </w:r>
      <w:r w:rsidR="008A6C4D" w:rsidRPr="00374031">
        <w:rPr>
          <w:rFonts w:ascii="Arial" w:eastAsia="Times New Roman" w:hAnsi="Arial" w:cs="Arial"/>
          <w:sz w:val="20"/>
          <w:szCs w:val="20"/>
        </w:rPr>
        <w:t xml:space="preserve"> </w:t>
      </w:r>
    </w:p>
    <w:p w14:paraId="2D1D73A4" w14:textId="77777777" w:rsidR="008A6C4D" w:rsidRPr="00A529F3" w:rsidRDefault="008A6C4D" w:rsidP="001446DF">
      <w:pPr>
        <w:spacing w:after="0" w:line="240" w:lineRule="auto"/>
        <w:jc w:val="both"/>
        <w:rPr>
          <w:rFonts w:ascii="Arial" w:eastAsia="Times New Roman" w:hAnsi="Arial" w:cs="Arial"/>
          <w:i/>
          <w:sz w:val="20"/>
          <w:szCs w:val="20"/>
          <w:u w:val="single"/>
        </w:rPr>
      </w:pPr>
    </w:p>
    <w:p w14:paraId="1245F2ED" w14:textId="77777777" w:rsidR="004B4B79" w:rsidRDefault="009B7783" w:rsidP="001446DF">
      <w:pPr>
        <w:spacing w:after="0" w:line="240" w:lineRule="auto"/>
        <w:jc w:val="both"/>
        <w:rPr>
          <w:rFonts w:ascii="Arial" w:eastAsia="Times New Roman" w:hAnsi="Arial" w:cs="Arial"/>
          <w:i/>
          <w:sz w:val="20"/>
          <w:szCs w:val="20"/>
          <w:u w:val="single"/>
        </w:rPr>
      </w:pPr>
      <w:r w:rsidRPr="00A529F3">
        <w:rPr>
          <w:rFonts w:ascii="Arial" w:eastAsia="Times New Roman" w:hAnsi="Arial" w:cs="Arial"/>
          <w:i/>
          <w:sz w:val="20"/>
          <w:szCs w:val="20"/>
          <w:u w:val="single"/>
        </w:rPr>
        <w:t>6)</w:t>
      </w:r>
      <w:r w:rsidR="004B4B79" w:rsidRPr="00A529F3">
        <w:rPr>
          <w:rFonts w:ascii="Arial" w:eastAsia="Times New Roman" w:hAnsi="Arial" w:cs="Arial"/>
          <w:i/>
          <w:sz w:val="20"/>
          <w:szCs w:val="20"/>
          <w:u w:val="single"/>
        </w:rPr>
        <w:t xml:space="preserve"> Závěr</w:t>
      </w:r>
    </w:p>
    <w:p w14:paraId="1753B8D0" w14:textId="77777777" w:rsidR="00AD7C70" w:rsidRDefault="00AD7C70" w:rsidP="001446DF">
      <w:pPr>
        <w:spacing w:after="0" w:line="240" w:lineRule="auto"/>
        <w:jc w:val="both"/>
        <w:rPr>
          <w:rFonts w:ascii="Arial" w:eastAsia="Times New Roman" w:hAnsi="Arial" w:cs="Arial"/>
          <w:i/>
          <w:sz w:val="20"/>
          <w:szCs w:val="20"/>
          <w:u w:val="single"/>
        </w:rPr>
      </w:pPr>
    </w:p>
    <w:p w14:paraId="20851AAF" w14:textId="77777777" w:rsidR="0018290A" w:rsidRPr="00A529F3" w:rsidRDefault="0018290A" w:rsidP="001446DF">
      <w:pPr>
        <w:spacing w:after="0" w:line="240" w:lineRule="auto"/>
        <w:jc w:val="both"/>
        <w:rPr>
          <w:rFonts w:ascii="Arial" w:eastAsia="Times New Roman" w:hAnsi="Arial" w:cs="Arial"/>
          <w:i/>
          <w:sz w:val="20"/>
          <w:szCs w:val="20"/>
          <w:u w:val="single"/>
        </w:rPr>
      </w:pPr>
    </w:p>
    <w:p w14:paraId="2D5D61F9" w14:textId="7CCCB8E9" w:rsidR="001446DF" w:rsidRDefault="00BA397F" w:rsidP="0018290A">
      <w:pPr>
        <w:spacing w:after="0" w:line="240" w:lineRule="auto"/>
        <w:rPr>
          <w:rFonts w:ascii="Arial" w:eastAsia="Times New Roman" w:hAnsi="Arial" w:cs="Arial"/>
          <w:sz w:val="20"/>
          <w:szCs w:val="20"/>
        </w:rPr>
      </w:pPr>
      <w:r w:rsidRPr="0073119F">
        <w:rPr>
          <w:rFonts w:ascii="Arial" w:eastAsia="Times New Roman" w:hAnsi="Arial" w:cs="Arial"/>
          <w:sz w:val="20"/>
          <w:szCs w:val="20"/>
          <w:highlight w:val="yellow"/>
        </w:rPr>
        <w:t>Termín dalšího setkání PS</w:t>
      </w:r>
      <w:r w:rsidR="004B4B79" w:rsidRPr="0073119F">
        <w:rPr>
          <w:rFonts w:ascii="Arial" w:eastAsia="Times New Roman" w:hAnsi="Arial" w:cs="Arial"/>
          <w:sz w:val="20"/>
          <w:szCs w:val="20"/>
          <w:highlight w:val="yellow"/>
        </w:rPr>
        <w:t>:</w:t>
      </w:r>
      <w:r w:rsidR="006652AD">
        <w:rPr>
          <w:rFonts w:ascii="Arial" w:eastAsia="Times New Roman" w:hAnsi="Arial" w:cs="Arial"/>
          <w:sz w:val="20"/>
          <w:szCs w:val="20"/>
          <w:highlight w:val="yellow"/>
        </w:rPr>
        <w:t xml:space="preserve"> 17.06.2025, v 09:00 hod v</w:t>
      </w:r>
      <w:r w:rsidR="002F5C1A" w:rsidRPr="0073119F">
        <w:rPr>
          <w:rFonts w:ascii="Arial" w:eastAsia="Times New Roman" w:hAnsi="Arial" w:cs="Arial"/>
          <w:sz w:val="20"/>
          <w:szCs w:val="20"/>
          <w:highlight w:val="yellow"/>
        </w:rPr>
        <w:t>e Spolkovém domě</w:t>
      </w:r>
      <w:r w:rsidR="002F5C1A" w:rsidRPr="0018290A">
        <w:rPr>
          <w:rFonts w:ascii="Arial" w:eastAsia="Times New Roman" w:hAnsi="Arial" w:cs="Arial"/>
          <w:sz w:val="20"/>
          <w:szCs w:val="20"/>
        </w:rPr>
        <w:t xml:space="preserve"> </w:t>
      </w:r>
    </w:p>
    <w:p w14:paraId="6BFEDE16" w14:textId="77777777" w:rsidR="00CD12B1" w:rsidRDefault="00CD12B1" w:rsidP="0018290A">
      <w:pPr>
        <w:spacing w:after="0" w:line="240" w:lineRule="auto"/>
        <w:rPr>
          <w:rFonts w:ascii="Arial" w:eastAsia="Times New Roman" w:hAnsi="Arial" w:cs="Arial"/>
          <w:sz w:val="20"/>
          <w:szCs w:val="20"/>
        </w:rPr>
      </w:pPr>
    </w:p>
    <w:p w14:paraId="6D483396" w14:textId="77777777" w:rsidR="00CD12B1" w:rsidRDefault="00CD12B1" w:rsidP="0018290A">
      <w:pPr>
        <w:spacing w:after="0" w:line="240" w:lineRule="auto"/>
        <w:rPr>
          <w:rFonts w:ascii="Arial" w:eastAsia="Times New Roman" w:hAnsi="Arial" w:cs="Arial"/>
          <w:sz w:val="20"/>
          <w:szCs w:val="20"/>
        </w:rPr>
      </w:pPr>
    </w:p>
    <w:p w14:paraId="1F9976C4" w14:textId="77777777" w:rsidR="005141F2" w:rsidRDefault="005141F2" w:rsidP="001446DF">
      <w:pPr>
        <w:spacing w:after="0" w:line="240" w:lineRule="auto"/>
        <w:jc w:val="both"/>
        <w:rPr>
          <w:rFonts w:ascii="Arial" w:eastAsia="Times New Roman" w:hAnsi="Arial" w:cs="Arial"/>
          <w:sz w:val="20"/>
          <w:szCs w:val="20"/>
        </w:rPr>
      </w:pPr>
    </w:p>
    <w:p w14:paraId="5D6DF2B3" w14:textId="77777777" w:rsidR="005141F2" w:rsidRPr="008B6B17" w:rsidRDefault="005141F2" w:rsidP="001446DF">
      <w:pPr>
        <w:spacing w:after="0" w:line="240" w:lineRule="auto"/>
        <w:jc w:val="both"/>
        <w:rPr>
          <w:rFonts w:ascii="Arial" w:eastAsia="Times New Roman" w:hAnsi="Arial" w:cs="Arial"/>
          <w:sz w:val="20"/>
          <w:szCs w:val="20"/>
        </w:rPr>
      </w:pPr>
    </w:p>
    <w:p w14:paraId="5E04B164" w14:textId="77777777" w:rsidR="002F5C1A" w:rsidRPr="00CE0B7D" w:rsidRDefault="002F5C1A" w:rsidP="002F5C1A">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w:t>
      </w:r>
    </w:p>
    <w:p w14:paraId="75162689" w14:textId="77777777" w:rsidR="002F5C1A" w:rsidRPr="00CE0B7D" w:rsidRDefault="002F5C1A" w:rsidP="002F5C1A">
      <w:pPr>
        <w:spacing w:after="0" w:line="240" w:lineRule="auto"/>
        <w:ind w:left="57"/>
        <w:jc w:val="both"/>
        <w:rPr>
          <w:rFonts w:ascii="Arial" w:eastAsia="Times New Roman" w:hAnsi="Arial" w:cs="Arial"/>
          <w:b/>
          <w:sz w:val="20"/>
          <w:szCs w:val="20"/>
        </w:rPr>
      </w:pPr>
      <w:r w:rsidRPr="00CE0B7D">
        <w:rPr>
          <w:rFonts w:ascii="Arial" w:eastAsia="Times New Roman" w:hAnsi="Arial" w:cs="Arial"/>
          <w:b/>
          <w:sz w:val="20"/>
          <w:szCs w:val="20"/>
        </w:rPr>
        <w:t>Iveta Kuczerová</w:t>
      </w:r>
    </w:p>
    <w:p w14:paraId="6DD15479" w14:textId="77777777" w:rsidR="0064647C" w:rsidRPr="008B6B17" w:rsidRDefault="002F5C1A" w:rsidP="00D05A34">
      <w:pPr>
        <w:spacing w:after="0" w:line="240" w:lineRule="auto"/>
        <w:ind w:left="57"/>
        <w:jc w:val="both"/>
        <w:rPr>
          <w:rFonts w:ascii="Arial" w:eastAsia="Times New Roman" w:hAnsi="Arial" w:cs="Arial"/>
          <w:sz w:val="20"/>
          <w:szCs w:val="20"/>
        </w:rPr>
      </w:pPr>
      <w:r w:rsidRPr="00CE0B7D">
        <w:rPr>
          <w:rFonts w:ascii="Arial" w:eastAsia="Times New Roman" w:hAnsi="Arial" w:cs="Arial"/>
          <w:b/>
          <w:sz w:val="20"/>
          <w:szCs w:val="20"/>
        </w:rPr>
        <w:t>manažerka pracovní skupiny</w:t>
      </w:r>
    </w:p>
    <w:sectPr w:rsidR="0064647C" w:rsidRPr="008B6B17">
      <w:headerReference w:type="default" r:id="rId12"/>
      <w:footerReference w:type="even" r:id="rId13"/>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8453" w14:textId="77777777" w:rsidR="007B6B29" w:rsidRDefault="007B6B29">
      <w:pPr>
        <w:spacing w:after="0" w:line="240" w:lineRule="auto"/>
      </w:pPr>
      <w:r>
        <w:separator/>
      </w:r>
    </w:p>
  </w:endnote>
  <w:endnote w:type="continuationSeparator" w:id="0">
    <w:p w14:paraId="6455C778" w14:textId="77777777" w:rsidR="007B6B29" w:rsidRDefault="007B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Quintessent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D6FD" w14:textId="77777777" w:rsidR="004022F8" w:rsidRDefault="004022F8">
    <w:pPr>
      <w:pBdr>
        <w:top w:val="nil"/>
        <w:left w:val="nil"/>
        <w:bottom w:val="nil"/>
        <w:right w:val="nil"/>
        <w:between w:val="nil"/>
      </w:pBdr>
      <w:tabs>
        <w:tab w:val="center" w:pos="4536"/>
        <w:tab w:val="right" w:pos="9072"/>
      </w:tabs>
      <w:spacing w:after="0" w:line="240" w:lineRule="auto"/>
      <w:rPr>
        <w:color w:val="000000"/>
      </w:rPr>
    </w:pPr>
    <w:r>
      <w:rPr>
        <w:color w:val="000000"/>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1534" w14:textId="77777777" w:rsidR="004022F8" w:rsidRDefault="004022F8">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239CB">
      <w:rPr>
        <w:noProof/>
        <w:color w:val="000000"/>
      </w:rPr>
      <w:t>4</w:t>
    </w:r>
    <w:r>
      <w:rPr>
        <w:color w:val="000000"/>
      </w:rPr>
      <w:fldChar w:fldCharType="end"/>
    </w:r>
  </w:p>
  <w:p w14:paraId="00FF260A" w14:textId="77777777" w:rsidR="004022F8" w:rsidRDefault="004022F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8E3F" w14:textId="77777777" w:rsidR="007B6B29" w:rsidRDefault="007B6B29">
      <w:pPr>
        <w:spacing w:after="0" w:line="240" w:lineRule="auto"/>
      </w:pPr>
      <w:r>
        <w:separator/>
      </w:r>
    </w:p>
  </w:footnote>
  <w:footnote w:type="continuationSeparator" w:id="0">
    <w:p w14:paraId="5EEF03CA" w14:textId="77777777" w:rsidR="007B6B29" w:rsidRDefault="007B6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55AD" w14:textId="77777777" w:rsidR="004022F8" w:rsidRDefault="004022F8">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13AC35F3" wp14:editId="509E687E">
          <wp:extent cx="899795" cy="8997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9795" cy="899795"/>
                  </a:xfrm>
                  <a:prstGeom prst="rect">
                    <a:avLst/>
                  </a:prstGeom>
                  <a:ln/>
                </pic:spPr>
              </pic:pic>
            </a:graphicData>
          </a:graphic>
        </wp:inline>
      </w:drawing>
    </w:r>
    <w:r>
      <w:rPr>
        <w:rFonts w:ascii="Cambria" w:eastAsia="Cambria" w:hAnsi="Cambria" w:cs="Cambria"/>
        <w:color w:val="000000"/>
      </w:rPr>
      <w:t xml:space="preserve"> </w:t>
    </w:r>
    <w:r>
      <w:rPr>
        <w:color w:val="0070C0"/>
      </w:rPr>
      <w:t>Komunitní plánování sociálních a návazných služeb na území města Karviná</w:t>
    </w:r>
  </w:p>
  <w:p w14:paraId="62A1969A" w14:textId="77777777" w:rsidR="004022F8" w:rsidRDefault="004022F8">
    <w:pPr>
      <w:pBdr>
        <w:top w:val="nil"/>
        <w:left w:val="nil"/>
        <w:bottom w:val="nil"/>
        <w:right w:val="nil"/>
        <w:between w:val="nil"/>
      </w:pBdr>
      <w:tabs>
        <w:tab w:val="center" w:pos="4536"/>
        <w:tab w:val="right" w:pos="9072"/>
      </w:tabs>
      <w:spacing w:after="0" w:line="240" w:lineRule="auto"/>
      <w:rPr>
        <w:rFonts w:ascii="Quintessential" w:eastAsia="Quintessential" w:hAnsi="Quintessential" w:cs="Quintessential"/>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C4EEF"/>
    <w:multiLevelType w:val="hybridMultilevel"/>
    <w:tmpl w:val="C5DAC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B96F3B"/>
    <w:multiLevelType w:val="hybridMultilevel"/>
    <w:tmpl w:val="BB88FAFA"/>
    <w:lvl w:ilvl="0" w:tplc="5FF6F71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0A279F4"/>
    <w:multiLevelType w:val="hybridMultilevel"/>
    <w:tmpl w:val="C40A544E"/>
    <w:lvl w:ilvl="0" w:tplc="6592EF8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37283098">
    <w:abstractNumId w:val="1"/>
  </w:num>
  <w:num w:numId="2" w16cid:durableId="1438865532">
    <w:abstractNumId w:val="2"/>
  </w:num>
  <w:num w:numId="3" w16cid:durableId="2484687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CC"/>
    <w:rsid w:val="0000061E"/>
    <w:rsid w:val="00000B59"/>
    <w:rsid w:val="0000216A"/>
    <w:rsid w:val="0000447D"/>
    <w:rsid w:val="00010AC7"/>
    <w:rsid w:val="00011596"/>
    <w:rsid w:val="00011AB4"/>
    <w:rsid w:val="0001574E"/>
    <w:rsid w:val="000239F5"/>
    <w:rsid w:val="00024853"/>
    <w:rsid w:val="00025151"/>
    <w:rsid w:val="00032E48"/>
    <w:rsid w:val="00035D98"/>
    <w:rsid w:val="00052222"/>
    <w:rsid w:val="000574DC"/>
    <w:rsid w:val="000604B0"/>
    <w:rsid w:val="000629C6"/>
    <w:rsid w:val="00063DFE"/>
    <w:rsid w:val="00063E44"/>
    <w:rsid w:val="000641CB"/>
    <w:rsid w:val="00065A93"/>
    <w:rsid w:val="000700B8"/>
    <w:rsid w:val="0007156B"/>
    <w:rsid w:val="00080222"/>
    <w:rsid w:val="00081DA4"/>
    <w:rsid w:val="000849F3"/>
    <w:rsid w:val="00090918"/>
    <w:rsid w:val="00092BDC"/>
    <w:rsid w:val="000A4CDE"/>
    <w:rsid w:val="000A6D81"/>
    <w:rsid w:val="000C08A8"/>
    <w:rsid w:val="000C2A0E"/>
    <w:rsid w:val="000C4F0E"/>
    <w:rsid w:val="000D5514"/>
    <w:rsid w:val="000D59EB"/>
    <w:rsid w:val="000E4849"/>
    <w:rsid w:val="000F0D02"/>
    <w:rsid w:val="000F21A3"/>
    <w:rsid w:val="000F2E0D"/>
    <w:rsid w:val="000F4C1F"/>
    <w:rsid w:val="00100C6F"/>
    <w:rsid w:val="00103A59"/>
    <w:rsid w:val="00105EC5"/>
    <w:rsid w:val="0010712A"/>
    <w:rsid w:val="001116E9"/>
    <w:rsid w:val="00114DBD"/>
    <w:rsid w:val="00117861"/>
    <w:rsid w:val="00127181"/>
    <w:rsid w:val="00127315"/>
    <w:rsid w:val="00130A6C"/>
    <w:rsid w:val="001374A5"/>
    <w:rsid w:val="00143996"/>
    <w:rsid w:val="001439B7"/>
    <w:rsid w:val="001446DF"/>
    <w:rsid w:val="001514EE"/>
    <w:rsid w:val="001541E7"/>
    <w:rsid w:val="0016750B"/>
    <w:rsid w:val="001712A1"/>
    <w:rsid w:val="0017283C"/>
    <w:rsid w:val="00173FC3"/>
    <w:rsid w:val="00175B82"/>
    <w:rsid w:val="00175CEE"/>
    <w:rsid w:val="00176249"/>
    <w:rsid w:val="00181116"/>
    <w:rsid w:val="0018290A"/>
    <w:rsid w:val="001A040A"/>
    <w:rsid w:val="001A46EB"/>
    <w:rsid w:val="001A4DDA"/>
    <w:rsid w:val="001A59A2"/>
    <w:rsid w:val="001C316E"/>
    <w:rsid w:val="001C6AD9"/>
    <w:rsid w:val="001D025E"/>
    <w:rsid w:val="001D2817"/>
    <w:rsid w:val="001E074D"/>
    <w:rsid w:val="001F18F3"/>
    <w:rsid w:val="001F3DD8"/>
    <w:rsid w:val="00202B18"/>
    <w:rsid w:val="002101EC"/>
    <w:rsid w:val="00210551"/>
    <w:rsid w:val="0022229C"/>
    <w:rsid w:val="00223856"/>
    <w:rsid w:val="002238D4"/>
    <w:rsid w:val="00230EE6"/>
    <w:rsid w:val="00235A8E"/>
    <w:rsid w:val="002419DA"/>
    <w:rsid w:val="00250ECC"/>
    <w:rsid w:val="002526A7"/>
    <w:rsid w:val="00253B4C"/>
    <w:rsid w:val="00266D52"/>
    <w:rsid w:val="00272324"/>
    <w:rsid w:val="00276D67"/>
    <w:rsid w:val="00284E20"/>
    <w:rsid w:val="00294D8C"/>
    <w:rsid w:val="002A4B58"/>
    <w:rsid w:val="002B16FC"/>
    <w:rsid w:val="002B2F03"/>
    <w:rsid w:val="002C0B1A"/>
    <w:rsid w:val="002C100F"/>
    <w:rsid w:val="002C27A8"/>
    <w:rsid w:val="002C39A9"/>
    <w:rsid w:val="002D09B8"/>
    <w:rsid w:val="002D45D9"/>
    <w:rsid w:val="002E540B"/>
    <w:rsid w:val="002E60F1"/>
    <w:rsid w:val="002F5BD1"/>
    <w:rsid w:val="002F5C07"/>
    <w:rsid w:val="002F5C1A"/>
    <w:rsid w:val="003012F7"/>
    <w:rsid w:val="00301B5A"/>
    <w:rsid w:val="00301B79"/>
    <w:rsid w:val="003109A8"/>
    <w:rsid w:val="00310E34"/>
    <w:rsid w:val="003146CC"/>
    <w:rsid w:val="00317D6A"/>
    <w:rsid w:val="003207C6"/>
    <w:rsid w:val="003241E6"/>
    <w:rsid w:val="00324CFE"/>
    <w:rsid w:val="00326691"/>
    <w:rsid w:val="00332939"/>
    <w:rsid w:val="00334439"/>
    <w:rsid w:val="0033512A"/>
    <w:rsid w:val="003407C7"/>
    <w:rsid w:val="003432DB"/>
    <w:rsid w:val="003478D1"/>
    <w:rsid w:val="00352FF4"/>
    <w:rsid w:val="00354F2C"/>
    <w:rsid w:val="00356150"/>
    <w:rsid w:val="0035706A"/>
    <w:rsid w:val="003607BF"/>
    <w:rsid w:val="003608FA"/>
    <w:rsid w:val="00362161"/>
    <w:rsid w:val="003647A9"/>
    <w:rsid w:val="00364EB7"/>
    <w:rsid w:val="00366E4D"/>
    <w:rsid w:val="003735BA"/>
    <w:rsid w:val="00374031"/>
    <w:rsid w:val="00375794"/>
    <w:rsid w:val="00377FB4"/>
    <w:rsid w:val="003817DC"/>
    <w:rsid w:val="00385CF3"/>
    <w:rsid w:val="00386779"/>
    <w:rsid w:val="003907BC"/>
    <w:rsid w:val="00392254"/>
    <w:rsid w:val="00392291"/>
    <w:rsid w:val="00395A47"/>
    <w:rsid w:val="00397893"/>
    <w:rsid w:val="003A001A"/>
    <w:rsid w:val="003A3C88"/>
    <w:rsid w:val="003A3D99"/>
    <w:rsid w:val="003A4C72"/>
    <w:rsid w:val="003C1ABB"/>
    <w:rsid w:val="003C2975"/>
    <w:rsid w:val="003C648C"/>
    <w:rsid w:val="003D3DA2"/>
    <w:rsid w:val="003D7B46"/>
    <w:rsid w:val="003E02F1"/>
    <w:rsid w:val="003E5905"/>
    <w:rsid w:val="003E7687"/>
    <w:rsid w:val="003F306D"/>
    <w:rsid w:val="003F7666"/>
    <w:rsid w:val="004022F8"/>
    <w:rsid w:val="004023DA"/>
    <w:rsid w:val="00403054"/>
    <w:rsid w:val="00405CAC"/>
    <w:rsid w:val="00405CB5"/>
    <w:rsid w:val="00405CD0"/>
    <w:rsid w:val="00406A6A"/>
    <w:rsid w:val="00407CD6"/>
    <w:rsid w:val="004106E0"/>
    <w:rsid w:val="00410796"/>
    <w:rsid w:val="00412CA1"/>
    <w:rsid w:val="00413069"/>
    <w:rsid w:val="00413B5D"/>
    <w:rsid w:val="0041637E"/>
    <w:rsid w:val="00417925"/>
    <w:rsid w:val="004247C6"/>
    <w:rsid w:val="00427725"/>
    <w:rsid w:val="0043201F"/>
    <w:rsid w:val="0043640B"/>
    <w:rsid w:val="004364C8"/>
    <w:rsid w:val="0044122B"/>
    <w:rsid w:val="00441D0A"/>
    <w:rsid w:val="00446EC6"/>
    <w:rsid w:val="004477CC"/>
    <w:rsid w:val="00450ED5"/>
    <w:rsid w:val="00455C03"/>
    <w:rsid w:val="00463CD6"/>
    <w:rsid w:val="00463EFD"/>
    <w:rsid w:val="00464096"/>
    <w:rsid w:val="00465333"/>
    <w:rsid w:val="00470A96"/>
    <w:rsid w:val="0048486C"/>
    <w:rsid w:val="0048585F"/>
    <w:rsid w:val="00486A85"/>
    <w:rsid w:val="00493549"/>
    <w:rsid w:val="004A4AE3"/>
    <w:rsid w:val="004B16E7"/>
    <w:rsid w:val="004B1B57"/>
    <w:rsid w:val="004B4B79"/>
    <w:rsid w:val="004B59B1"/>
    <w:rsid w:val="004B75BA"/>
    <w:rsid w:val="004C388F"/>
    <w:rsid w:val="004C5B75"/>
    <w:rsid w:val="004D2A8F"/>
    <w:rsid w:val="004D3776"/>
    <w:rsid w:val="004E5607"/>
    <w:rsid w:val="004E7684"/>
    <w:rsid w:val="004F0859"/>
    <w:rsid w:val="004F782D"/>
    <w:rsid w:val="00502071"/>
    <w:rsid w:val="00506408"/>
    <w:rsid w:val="00507CF3"/>
    <w:rsid w:val="005105E8"/>
    <w:rsid w:val="00513C6A"/>
    <w:rsid w:val="005141F2"/>
    <w:rsid w:val="00514D73"/>
    <w:rsid w:val="00517796"/>
    <w:rsid w:val="00522F20"/>
    <w:rsid w:val="005262E0"/>
    <w:rsid w:val="00534BF7"/>
    <w:rsid w:val="00535B4C"/>
    <w:rsid w:val="0053684B"/>
    <w:rsid w:val="0054059C"/>
    <w:rsid w:val="005434E7"/>
    <w:rsid w:val="00546D08"/>
    <w:rsid w:val="00551289"/>
    <w:rsid w:val="005666B3"/>
    <w:rsid w:val="00570675"/>
    <w:rsid w:val="00571C0A"/>
    <w:rsid w:val="00574AB8"/>
    <w:rsid w:val="00577789"/>
    <w:rsid w:val="0058553C"/>
    <w:rsid w:val="00585EB9"/>
    <w:rsid w:val="00587599"/>
    <w:rsid w:val="00592453"/>
    <w:rsid w:val="00594F8C"/>
    <w:rsid w:val="0059547B"/>
    <w:rsid w:val="005A5EA2"/>
    <w:rsid w:val="005A62BD"/>
    <w:rsid w:val="005B002C"/>
    <w:rsid w:val="005B38B4"/>
    <w:rsid w:val="005B465D"/>
    <w:rsid w:val="005B5EBF"/>
    <w:rsid w:val="005C258D"/>
    <w:rsid w:val="005C49E0"/>
    <w:rsid w:val="005C6063"/>
    <w:rsid w:val="005C6725"/>
    <w:rsid w:val="005D4490"/>
    <w:rsid w:val="005E29EB"/>
    <w:rsid w:val="005E6A41"/>
    <w:rsid w:val="005E7BE9"/>
    <w:rsid w:val="005F6D81"/>
    <w:rsid w:val="006048C0"/>
    <w:rsid w:val="00606939"/>
    <w:rsid w:val="00610044"/>
    <w:rsid w:val="00624ADC"/>
    <w:rsid w:val="00626D35"/>
    <w:rsid w:val="00633AA2"/>
    <w:rsid w:val="00634839"/>
    <w:rsid w:val="0063787B"/>
    <w:rsid w:val="00646000"/>
    <w:rsid w:val="0064647C"/>
    <w:rsid w:val="00646878"/>
    <w:rsid w:val="00652CB5"/>
    <w:rsid w:val="00654623"/>
    <w:rsid w:val="00664B22"/>
    <w:rsid w:val="006652AD"/>
    <w:rsid w:val="006655C6"/>
    <w:rsid w:val="0066654F"/>
    <w:rsid w:val="006745D7"/>
    <w:rsid w:val="006758D9"/>
    <w:rsid w:val="00681E7C"/>
    <w:rsid w:val="0068495C"/>
    <w:rsid w:val="006860AC"/>
    <w:rsid w:val="00686172"/>
    <w:rsid w:val="00686DBC"/>
    <w:rsid w:val="006923C4"/>
    <w:rsid w:val="006950C6"/>
    <w:rsid w:val="00695638"/>
    <w:rsid w:val="006A20E9"/>
    <w:rsid w:val="006A3CF4"/>
    <w:rsid w:val="006A514F"/>
    <w:rsid w:val="006C428D"/>
    <w:rsid w:val="006C5DC1"/>
    <w:rsid w:val="006C6083"/>
    <w:rsid w:val="006D125F"/>
    <w:rsid w:val="006D3C98"/>
    <w:rsid w:val="006D4092"/>
    <w:rsid w:val="006D420D"/>
    <w:rsid w:val="006E0B7E"/>
    <w:rsid w:val="006E4E04"/>
    <w:rsid w:val="006E5A9A"/>
    <w:rsid w:val="006E68BD"/>
    <w:rsid w:val="006F244C"/>
    <w:rsid w:val="006F3E53"/>
    <w:rsid w:val="006F5E0B"/>
    <w:rsid w:val="007006C4"/>
    <w:rsid w:val="007016CB"/>
    <w:rsid w:val="00705D8A"/>
    <w:rsid w:val="0070690A"/>
    <w:rsid w:val="0071573E"/>
    <w:rsid w:val="00716170"/>
    <w:rsid w:val="007240F4"/>
    <w:rsid w:val="00726BCD"/>
    <w:rsid w:val="0073119F"/>
    <w:rsid w:val="007324DC"/>
    <w:rsid w:val="00735665"/>
    <w:rsid w:val="007414D4"/>
    <w:rsid w:val="007436D3"/>
    <w:rsid w:val="00751A35"/>
    <w:rsid w:val="0075464E"/>
    <w:rsid w:val="00754998"/>
    <w:rsid w:val="00761A17"/>
    <w:rsid w:val="00761ED6"/>
    <w:rsid w:val="007624D2"/>
    <w:rsid w:val="00762565"/>
    <w:rsid w:val="00763B3D"/>
    <w:rsid w:val="00775F54"/>
    <w:rsid w:val="007814C0"/>
    <w:rsid w:val="00781BFB"/>
    <w:rsid w:val="007830C8"/>
    <w:rsid w:val="007853D2"/>
    <w:rsid w:val="00785E5D"/>
    <w:rsid w:val="00786F09"/>
    <w:rsid w:val="00791BFF"/>
    <w:rsid w:val="00796225"/>
    <w:rsid w:val="00796D7A"/>
    <w:rsid w:val="00797CF3"/>
    <w:rsid w:val="00797DDD"/>
    <w:rsid w:val="007A0943"/>
    <w:rsid w:val="007A0DC3"/>
    <w:rsid w:val="007A2D9D"/>
    <w:rsid w:val="007A6FD3"/>
    <w:rsid w:val="007B4F13"/>
    <w:rsid w:val="007B6B29"/>
    <w:rsid w:val="007B6C1E"/>
    <w:rsid w:val="007B6DD8"/>
    <w:rsid w:val="007C0D63"/>
    <w:rsid w:val="007D157F"/>
    <w:rsid w:val="007D30F6"/>
    <w:rsid w:val="007D45CE"/>
    <w:rsid w:val="007D5643"/>
    <w:rsid w:val="007D7B92"/>
    <w:rsid w:val="007E0FA1"/>
    <w:rsid w:val="007E3D4E"/>
    <w:rsid w:val="007F1EEB"/>
    <w:rsid w:val="007F213A"/>
    <w:rsid w:val="007F2F73"/>
    <w:rsid w:val="007F40A9"/>
    <w:rsid w:val="007F5392"/>
    <w:rsid w:val="007F551A"/>
    <w:rsid w:val="007F78AC"/>
    <w:rsid w:val="008136AD"/>
    <w:rsid w:val="00817C48"/>
    <w:rsid w:val="00821055"/>
    <w:rsid w:val="008230C5"/>
    <w:rsid w:val="00824601"/>
    <w:rsid w:val="00830E10"/>
    <w:rsid w:val="0083565F"/>
    <w:rsid w:val="008459DE"/>
    <w:rsid w:val="00845EBB"/>
    <w:rsid w:val="00850F34"/>
    <w:rsid w:val="00852BB0"/>
    <w:rsid w:val="00854A04"/>
    <w:rsid w:val="008626C6"/>
    <w:rsid w:val="008739CB"/>
    <w:rsid w:val="00873A01"/>
    <w:rsid w:val="0088167B"/>
    <w:rsid w:val="00884355"/>
    <w:rsid w:val="00890464"/>
    <w:rsid w:val="00892545"/>
    <w:rsid w:val="008A4EFC"/>
    <w:rsid w:val="008A6C4D"/>
    <w:rsid w:val="008A6CB6"/>
    <w:rsid w:val="008A6E97"/>
    <w:rsid w:val="008B3842"/>
    <w:rsid w:val="008B4174"/>
    <w:rsid w:val="008B50E4"/>
    <w:rsid w:val="008B6B17"/>
    <w:rsid w:val="008B7D6C"/>
    <w:rsid w:val="008C0477"/>
    <w:rsid w:val="008C132C"/>
    <w:rsid w:val="008C2956"/>
    <w:rsid w:val="008E1DB2"/>
    <w:rsid w:val="008E5811"/>
    <w:rsid w:val="008F2D17"/>
    <w:rsid w:val="008F3B59"/>
    <w:rsid w:val="008F3CEC"/>
    <w:rsid w:val="008F406D"/>
    <w:rsid w:val="00901BAD"/>
    <w:rsid w:val="00903925"/>
    <w:rsid w:val="00910B13"/>
    <w:rsid w:val="00920832"/>
    <w:rsid w:val="00920C48"/>
    <w:rsid w:val="00922181"/>
    <w:rsid w:val="00925D11"/>
    <w:rsid w:val="00930F95"/>
    <w:rsid w:val="009339CF"/>
    <w:rsid w:val="00935E98"/>
    <w:rsid w:val="00946886"/>
    <w:rsid w:val="0094707D"/>
    <w:rsid w:val="00950AF9"/>
    <w:rsid w:val="009556F8"/>
    <w:rsid w:val="00960177"/>
    <w:rsid w:val="00965A96"/>
    <w:rsid w:val="00971022"/>
    <w:rsid w:val="009718FA"/>
    <w:rsid w:val="00976295"/>
    <w:rsid w:val="00977F9D"/>
    <w:rsid w:val="00980556"/>
    <w:rsid w:val="0098616C"/>
    <w:rsid w:val="0098684C"/>
    <w:rsid w:val="009873C9"/>
    <w:rsid w:val="00992623"/>
    <w:rsid w:val="009956BF"/>
    <w:rsid w:val="00996144"/>
    <w:rsid w:val="009B5CC5"/>
    <w:rsid w:val="009B7783"/>
    <w:rsid w:val="009C52A7"/>
    <w:rsid w:val="009C6493"/>
    <w:rsid w:val="009D0F9C"/>
    <w:rsid w:val="009D12C2"/>
    <w:rsid w:val="009D4C9F"/>
    <w:rsid w:val="009E1BBF"/>
    <w:rsid w:val="009E5832"/>
    <w:rsid w:val="009F088B"/>
    <w:rsid w:val="009F4E32"/>
    <w:rsid w:val="009F587A"/>
    <w:rsid w:val="00A01C9A"/>
    <w:rsid w:val="00A01E1D"/>
    <w:rsid w:val="00A0594A"/>
    <w:rsid w:val="00A06BFE"/>
    <w:rsid w:val="00A1288D"/>
    <w:rsid w:val="00A13A5D"/>
    <w:rsid w:val="00A220C9"/>
    <w:rsid w:val="00A22950"/>
    <w:rsid w:val="00A3724E"/>
    <w:rsid w:val="00A37BD5"/>
    <w:rsid w:val="00A40C04"/>
    <w:rsid w:val="00A40E96"/>
    <w:rsid w:val="00A40ECA"/>
    <w:rsid w:val="00A4237C"/>
    <w:rsid w:val="00A5055F"/>
    <w:rsid w:val="00A529F3"/>
    <w:rsid w:val="00A53ACF"/>
    <w:rsid w:val="00A54217"/>
    <w:rsid w:val="00A64118"/>
    <w:rsid w:val="00A66166"/>
    <w:rsid w:val="00A67B3A"/>
    <w:rsid w:val="00A72BBB"/>
    <w:rsid w:val="00A73E87"/>
    <w:rsid w:val="00A776ED"/>
    <w:rsid w:val="00A82C07"/>
    <w:rsid w:val="00A905AB"/>
    <w:rsid w:val="00A925D0"/>
    <w:rsid w:val="00A94992"/>
    <w:rsid w:val="00A94EA1"/>
    <w:rsid w:val="00AA10EB"/>
    <w:rsid w:val="00AA211E"/>
    <w:rsid w:val="00AA4770"/>
    <w:rsid w:val="00AA65E9"/>
    <w:rsid w:val="00AB0CEE"/>
    <w:rsid w:val="00AB2B36"/>
    <w:rsid w:val="00AC46EC"/>
    <w:rsid w:val="00AC4C5B"/>
    <w:rsid w:val="00AC5816"/>
    <w:rsid w:val="00AC71A6"/>
    <w:rsid w:val="00AC780F"/>
    <w:rsid w:val="00AD31F1"/>
    <w:rsid w:val="00AD52EE"/>
    <w:rsid w:val="00AD7C70"/>
    <w:rsid w:val="00AE5776"/>
    <w:rsid w:val="00AF482C"/>
    <w:rsid w:val="00AF54C4"/>
    <w:rsid w:val="00B00257"/>
    <w:rsid w:val="00B03DED"/>
    <w:rsid w:val="00B04E69"/>
    <w:rsid w:val="00B113EF"/>
    <w:rsid w:val="00B1143F"/>
    <w:rsid w:val="00B2370C"/>
    <w:rsid w:val="00B239CB"/>
    <w:rsid w:val="00B27FC7"/>
    <w:rsid w:val="00B42D8C"/>
    <w:rsid w:val="00B441CF"/>
    <w:rsid w:val="00B47BA2"/>
    <w:rsid w:val="00B57136"/>
    <w:rsid w:val="00B57605"/>
    <w:rsid w:val="00B61F64"/>
    <w:rsid w:val="00B62BD3"/>
    <w:rsid w:val="00B702A9"/>
    <w:rsid w:val="00B71E4F"/>
    <w:rsid w:val="00B77242"/>
    <w:rsid w:val="00B80B7C"/>
    <w:rsid w:val="00B84683"/>
    <w:rsid w:val="00B92F6D"/>
    <w:rsid w:val="00BA31BD"/>
    <w:rsid w:val="00BA397F"/>
    <w:rsid w:val="00BA48C6"/>
    <w:rsid w:val="00BA55C0"/>
    <w:rsid w:val="00BB592B"/>
    <w:rsid w:val="00BC3E2A"/>
    <w:rsid w:val="00BD2C3D"/>
    <w:rsid w:val="00BD35E9"/>
    <w:rsid w:val="00BD77B3"/>
    <w:rsid w:val="00BE7DA1"/>
    <w:rsid w:val="00BF1777"/>
    <w:rsid w:val="00BF2545"/>
    <w:rsid w:val="00BF5937"/>
    <w:rsid w:val="00C0411C"/>
    <w:rsid w:val="00C05C9B"/>
    <w:rsid w:val="00C05CE7"/>
    <w:rsid w:val="00C07610"/>
    <w:rsid w:val="00C14834"/>
    <w:rsid w:val="00C22727"/>
    <w:rsid w:val="00C238A8"/>
    <w:rsid w:val="00C35B47"/>
    <w:rsid w:val="00C45DC3"/>
    <w:rsid w:val="00C529F2"/>
    <w:rsid w:val="00C61436"/>
    <w:rsid w:val="00C75E5B"/>
    <w:rsid w:val="00C840E9"/>
    <w:rsid w:val="00C843E3"/>
    <w:rsid w:val="00C87725"/>
    <w:rsid w:val="00C91EE6"/>
    <w:rsid w:val="00C93261"/>
    <w:rsid w:val="00C9436C"/>
    <w:rsid w:val="00CA4AA0"/>
    <w:rsid w:val="00CA634B"/>
    <w:rsid w:val="00CB1828"/>
    <w:rsid w:val="00CB4062"/>
    <w:rsid w:val="00CC0550"/>
    <w:rsid w:val="00CC2C39"/>
    <w:rsid w:val="00CD10C9"/>
    <w:rsid w:val="00CD12B1"/>
    <w:rsid w:val="00CD7C91"/>
    <w:rsid w:val="00CE0B7D"/>
    <w:rsid w:val="00CE2D53"/>
    <w:rsid w:val="00CE3668"/>
    <w:rsid w:val="00CF464B"/>
    <w:rsid w:val="00D01A73"/>
    <w:rsid w:val="00D01D08"/>
    <w:rsid w:val="00D05A34"/>
    <w:rsid w:val="00D14982"/>
    <w:rsid w:val="00D15887"/>
    <w:rsid w:val="00D20E44"/>
    <w:rsid w:val="00D2101B"/>
    <w:rsid w:val="00D21B39"/>
    <w:rsid w:val="00D256CC"/>
    <w:rsid w:val="00D272E2"/>
    <w:rsid w:val="00D32A11"/>
    <w:rsid w:val="00D33758"/>
    <w:rsid w:val="00D34734"/>
    <w:rsid w:val="00D36C3A"/>
    <w:rsid w:val="00D37879"/>
    <w:rsid w:val="00D42636"/>
    <w:rsid w:val="00D4419E"/>
    <w:rsid w:val="00D71B1F"/>
    <w:rsid w:val="00D754DC"/>
    <w:rsid w:val="00D846B3"/>
    <w:rsid w:val="00D86E38"/>
    <w:rsid w:val="00D91CE7"/>
    <w:rsid w:val="00D92EB5"/>
    <w:rsid w:val="00D95832"/>
    <w:rsid w:val="00DA164C"/>
    <w:rsid w:val="00DB08A6"/>
    <w:rsid w:val="00DB7AF1"/>
    <w:rsid w:val="00DC13F6"/>
    <w:rsid w:val="00DD2551"/>
    <w:rsid w:val="00DE372D"/>
    <w:rsid w:val="00DE4A00"/>
    <w:rsid w:val="00DF368D"/>
    <w:rsid w:val="00E01EA5"/>
    <w:rsid w:val="00E108B1"/>
    <w:rsid w:val="00E11F99"/>
    <w:rsid w:val="00E137BC"/>
    <w:rsid w:val="00E146A0"/>
    <w:rsid w:val="00E218A7"/>
    <w:rsid w:val="00E30F75"/>
    <w:rsid w:val="00E31A7A"/>
    <w:rsid w:val="00E529B8"/>
    <w:rsid w:val="00E55CF9"/>
    <w:rsid w:val="00E723B2"/>
    <w:rsid w:val="00E86AF4"/>
    <w:rsid w:val="00EA0F6D"/>
    <w:rsid w:val="00EA2055"/>
    <w:rsid w:val="00EA2EA6"/>
    <w:rsid w:val="00EA318B"/>
    <w:rsid w:val="00EA4DFE"/>
    <w:rsid w:val="00EA644E"/>
    <w:rsid w:val="00EB31CF"/>
    <w:rsid w:val="00EB34C3"/>
    <w:rsid w:val="00EB34F6"/>
    <w:rsid w:val="00EB468C"/>
    <w:rsid w:val="00EB7971"/>
    <w:rsid w:val="00ED1606"/>
    <w:rsid w:val="00ED1D0D"/>
    <w:rsid w:val="00ED240E"/>
    <w:rsid w:val="00EE2AC3"/>
    <w:rsid w:val="00EE325F"/>
    <w:rsid w:val="00EE3DA9"/>
    <w:rsid w:val="00EF1F17"/>
    <w:rsid w:val="00EF6AC5"/>
    <w:rsid w:val="00F1779A"/>
    <w:rsid w:val="00F21EB8"/>
    <w:rsid w:val="00F30824"/>
    <w:rsid w:val="00F3392B"/>
    <w:rsid w:val="00F35DEB"/>
    <w:rsid w:val="00F4590F"/>
    <w:rsid w:val="00F47F6F"/>
    <w:rsid w:val="00F50E22"/>
    <w:rsid w:val="00F62E44"/>
    <w:rsid w:val="00F64F3C"/>
    <w:rsid w:val="00F70186"/>
    <w:rsid w:val="00F72161"/>
    <w:rsid w:val="00F726F2"/>
    <w:rsid w:val="00F75306"/>
    <w:rsid w:val="00F76970"/>
    <w:rsid w:val="00F806AC"/>
    <w:rsid w:val="00F90138"/>
    <w:rsid w:val="00F92EC3"/>
    <w:rsid w:val="00F94D4E"/>
    <w:rsid w:val="00FA2AF6"/>
    <w:rsid w:val="00FA79AE"/>
    <w:rsid w:val="00FB288B"/>
    <w:rsid w:val="00FC0899"/>
    <w:rsid w:val="00FC5F4E"/>
    <w:rsid w:val="00FC6CE5"/>
    <w:rsid w:val="00FC7464"/>
    <w:rsid w:val="00FD5C12"/>
    <w:rsid w:val="00FE0F32"/>
    <w:rsid w:val="00FE5803"/>
    <w:rsid w:val="00FE7240"/>
    <w:rsid w:val="00FF2ECD"/>
    <w:rsid w:val="00FF35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3533"/>
  <w15:docId w15:val="{9850BE0E-CA55-4D41-9346-6008B5E0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105E8"/>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200" w:after="0"/>
      <w:outlineLvl w:val="1"/>
    </w:pPr>
    <w:rPr>
      <w:rFonts w:ascii="Cambria" w:eastAsia="Cambria" w:hAnsi="Cambria" w:cs="Cambria"/>
      <w:b/>
      <w:color w:val="4F81BD"/>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405C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5CD0"/>
    <w:rPr>
      <w:rFonts w:ascii="Tahoma" w:hAnsi="Tahoma" w:cs="Tahoma"/>
      <w:sz w:val="16"/>
      <w:szCs w:val="16"/>
    </w:rPr>
  </w:style>
  <w:style w:type="paragraph" w:styleId="Odstavecseseznamem">
    <w:name w:val="List Paragraph"/>
    <w:basedOn w:val="Normln"/>
    <w:uiPriority w:val="34"/>
    <w:qFormat/>
    <w:rsid w:val="0010712A"/>
    <w:pPr>
      <w:ind w:left="720"/>
      <w:contextualSpacing/>
    </w:pPr>
    <w:rPr>
      <w:rFonts w:cs="Times New Roman"/>
      <w:lang w:eastAsia="en-US"/>
    </w:rPr>
  </w:style>
  <w:style w:type="table" w:customStyle="1" w:styleId="Mkatabulky1">
    <w:name w:val="Mřížka tabulky1"/>
    <w:basedOn w:val="Normlntabulka"/>
    <w:next w:val="Mkatabulky"/>
    <w:uiPriority w:val="59"/>
    <w:rsid w:val="005B5E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5B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539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2C100F"/>
    <w:rPr>
      <w:color w:val="0000FF" w:themeColor="hyperlink"/>
      <w:u w:val="single"/>
    </w:rPr>
  </w:style>
  <w:style w:type="character" w:styleId="Zdraznn">
    <w:name w:val="Emphasis"/>
    <w:basedOn w:val="Standardnpsmoodstavce"/>
    <w:uiPriority w:val="20"/>
    <w:qFormat/>
    <w:rsid w:val="00F64F3C"/>
    <w:rPr>
      <w:i/>
      <w:iCs/>
    </w:rPr>
  </w:style>
  <w:style w:type="character" w:styleId="Siln">
    <w:name w:val="Strong"/>
    <w:basedOn w:val="Standardnpsmoodstavce"/>
    <w:uiPriority w:val="22"/>
    <w:qFormat/>
    <w:rsid w:val="00B04E69"/>
    <w:rPr>
      <w:b/>
      <w:bCs/>
    </w:rPr>
  </w:style>
  <w:style w:type="paragraph" w:styleId="Normlnweb">
    <w:name w:val="Normal (Web)"/>
    <w:basedOn w:val="Normln"/>
    <w:uiPriority w:val="99"/>
    <w:semiHidden/>
    <w:unhideWhenUsed/>
    <w:rsid w:val="004B1B57"/>
    <w:pPr>
      <w:spacing w:before="100" w:beforeAutospacing="1" w:after="100" w:afterAutospacing="1" w:line="240" w:lineRule="auto"/>
    </w:pPr>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BF2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214">
      <w:bodyDiv w:val="1"/>
      <w:marLeft w:val="0"/>
      <w:marRight w:val="0"/>
      <w:marTop w:val="0"/>
      <w:marBottom w:val="0"/>
      <w:divBdr>
        <w:top w:val="none" w:sz="0" w:space="0" w:color="auto"/>
        <w:left w:val="none" w:sz="0" w:space="0" w:color="auto"/>
        <w:bottom w:val="none" w:sz="0" w:space="0" w:color="auto"/>
        <w:right w:val="none" w:sz="0" w:space="0" w:color="auto"/>
      </w:divBdr>
    </w:div>
    <w:div w:id="25836921">
      <w:bodyDiv w:val="1"/>
      <w:marLeft w:val="0"/>
      <w:marRight w:val="0"/>
      <w:marTop w:val="0"/>
      <w:marBottom w:val="0"/>
      <w:divBdr>
        <w:top w:val="none" w:sz="0" w:space="0" w:color="auto"/>
        <w:left w:val="none" w:sz="0" w:space="0" w:color="auto"/>
        <w:bottom w:val="none" w:sz="0" w:space="0" w:color="auto"/>
        <w:right w:val="none" w:sz="0" w:space="0" w:color="auto"/>
      </w:divBdr>
    </w:div>
    <w:div w:id="162745818">
      <w:bodyDiv w:val="1"/>
      <w:marLeft w:val="0"/>
      <w:marRight w:val="0"/>
      <w:marTop w:val="0"/>
      <w:marBottom w:val="0"/>
      <w:divBdr>
        <w:top w:val="none" w:sz="0" w:space="0" w:color="auto"/>
        <w:left w:val="none" w:sz="0" w:space="0" w:color="auto"/>
        <w:bottom w:val="none" w:sz="0" w:space="0" w:color="auto"/>
        <w:right w:val="none" w:sz="0" w:space="0" w:color="auto"/>
      </w:divBdr>
    </w:div>
    <w:div w:id="168952511">
      <w:bodyDiv w:val="1"/>
      <w:marLeft w:val="0"/>
      <w:marRight w:val="0"/>
      <w:marTop w:val="0"/>
      <w:marBottom w:val="0"/>
      <w:divBdr>
        <w:top w:val="none" w:sz="0" w:space="0" w:color="auto"/>
        <w:left w:val="none" w:sz="0" w:space="0" w:color="auto"/>
        <w:bottom w:val="none" w:sz="0" w:space="0" w:color="auto"/>
        <w:right w:val="none" w:sz="0" w:space="0" w:color="auto"/>
      </w:divBdr>
    </w:div>
    <w:div w:id="214050596">
      <w:bodyDiv w:val="1"/>
      <w:marLeft w:val="0"/>
      <w:marRight w:val="0"/>
      <w:marTop w:val="0"/>
      <w:marBottom w:val="0"/>
      <w:divBdr>
        <w:top w:val="none" w:sz="0" w:space="0" w:color="auto"/>
        <w:left w:val="none" w:sz="0" w:space="0" w:color="auto"/>
        <w:bottom w:val="none" w:sz="0" w:space="0" w:color="auto"/>
        <w:right w:val="none" w:sz="0" w:space="0" w:color="auto"/>
      </w:divBdr>
    </w:div>
    <w:div w:id="253784677">
      <w:bodyDiv w:val="1"/>
      <w:marLeft w:val="0"/>
      <w:marRight w:val="0"/>
      <w:marTop w:val="0"/>
      <w:marBottom w:val="0"/>
      <w:divBdr>
        <w:top w:val="none" w:sz="0" w:space="0" w:color="auto"/>
        <w:left w:val="none" w:sz="0" w:space="0" w:color="auto"/>
        <w:bottom w:val="none" w:sz="0" w:space="0" w:color="auto"/>
        <w:right w:val="none" w:sz="0" w:space="0" w:color="auto"/>
      </w:divBdr>
    </w:div>
    <w:div w:id="297533838">
      <w:bodyDiv w:val="1"/>
      <w:marLeft w:val="0"/>
      <w:marRight w:val="0"/>
      <w:marTop w:val="0"/>
      <w:marBottom w:val="0"/>
      <w:divBdr>
        <w:top w:val="none" w:sz="0" w:space="0" w:color="auto"/>
        <w:left w:val="none" w:sz="0" w:space="0" w:color="auto"/>
        <w:bottom w:val="none" w:sz="0" w:space="0" w:color="auto"/>
        <w:right w:val="none" w:sz="0" w:space="0" w:color="auto"/>
      </w:divBdr>
    </w:div>
    <w:div w:id="329254540">
      <w:bodyDiv w:val="1"/>
      <w:marLeft w:val="0"/>
      <w:marRight w:val="0"/>
      <w:marTop w:val="0"/>
      <w:marBottom w:val="0"/>
      <w:divBdr>
        <w:top w:val="none" w:sz="0" w:space="0" w:color="auto"/>
        <w:left w:val="none" w:sz="0" w:space="0" w:color="auto"/>
        <w:bottom w:val="none" w:sz="0" w:space="0" w:color="auto"/>
        <w:right w:val="none" w:sz="0" w:space="0" w:color="auto"/>
      </w:divBdr>
    </w:div>
    <w:div w:id="345063915">
      <w:bodyDiv w:val="1"/>
      <w:marLeft w:val="0"/>
      <w:marRight w:val="0"/>
      <w:marTop w:val="0"/>
      <w:marBottom w:val="0"/>
      <w:divBdr>
        <w:top w:val="none" w:sz="0" w:space="0" w:color="auto"/>
        <w:left w:val="none" w:sz="0" w:space="0" w:color="auto"/>
        <w:bottom w:val="none" w:sz="0" w:space="0" w:color="auto"/>
        <w:right w:val="none" w:sz="0" w:space="0" w:color="auto"/>
      </w:divBdr>
    </w:div>
    <w:div w:id="400905190">
      <w:bodyDiv w:val="1"/>
      <w:marLeft w:val="0"/>
      <w:marRight w:val="0"/>
      <w:marTop w:val="0"/>
      <w:marBottom w:val="0"/>
      <w:divBdr>
        <w:top w:val="none" w:sz="0" w:space="0" w:color="auto"/>
        <w:left w:val="none" w:sz="0" w:space="0" w:color="auto"/>
        <w:bottom w:val="none" w:sz="0" w:space="0" w:color="auto"/>
        <w:right w:val="none" w:sz="0" w:space="0" w:color="auto"/>
      </w:divBdr>
    </w:div>
    <w:div w:id="405807529">
      <w:bodyDiv w:val="1"/>
      <w:marLeft w:val="0"/>
      <w:marRight w:val="0"/>
      <w:marTop w:val="0"/>
      <w:marBottom w:val="0"/>
      <w:divBdr>
        <w:top w:val="none" w:sz="0" w:space="0" w:color="auto"/>
        <w:left w:val="none" w:sz="0" w:space="0" w:color="auto"/>
        <w:bottom w:val="none" w:sz="0" w:space="0" w:color="auto"/>
        <w:right w:val="none" w:sz="0" w:space="0" w:color="auto"/>
      </w:divBdr>
    </w:div>
    <w:div w:id="433525763">
      <w:bodyDiv w:val="1"/>
      <w:marLeft w:val="0"/>
      <w:marRight w:val="0"/>
      <w:marTop w:val="0"/>
      <w:marBottom w:val="0"/>
      <w:divBdr>
        <w:top w:val="none" w:sz="0" w:space="0" w:color="auto"/>
        <w:left w:val="none" w:sz="0" w:space="0" w:color="auto"/>
        <w:bottom w:val="none" w:sz="0" w:space="0" w:color="auto"/>
        <w:right w:val="none" w:sz="0" w:space="0" w:color="auto"/>
      </w:divBdr>
    </w:div>
    <w:div w:id="434132553">
      <w:bodyDiv w:val="1"/>
      <w:marLeft w:val="0"/>
      <w:marRight w:val="0"/>
      <w:marTop w:val="0"/>
      <w:marBottom w:val="0"/>
      <w:divBdr>
        <w:top w:val="none" w:sz="0" w:space="0" w:color="auto"/>
        <w:left w:val="none" w:sz="0" w:space="0" w:color="auto"/>
        <w:bottom w:val="none" w:sz="0" w:space="0" w:color="auto"/>
        <w:right w:val="none" w:sz="0" w:space="0" w:color="auto"/>
      </w:divBdr>
    </w:div>
    <w:div w:id="576600520">
      <w:bodyDiv w:val="1"/>
      <w:marLeft w:val="0"/>
      <w:marRight w:val="0"/>
      <w:marTop w:val="0"/>
      <w:marBottom w:val="0"/>
      <w:divBdr>
        <w:top w:val="none" w:sz="0" w:space="0" w:color="auto"/>
        <w:left w:val="none" w:sz="0" w:space="0" w:color="auto"/>
        <w:bottom w:val="none" w:sz="0" w:space="0" w:color="auto"/>
        <w:right w:val="none" w:sz="0" w:space="0" w:color="auto"/>
      </w:divBdr>
    </w:div>
    <w:div w:id="635765104">
      <w:bodyDiv w:val="1"/>
      <w:marLeft w:val="0"/>
      <w:marRight w:val="0"/>
      <w:marTop w:val="0"/>
      <w:marBottom w:val="0"/>
      <w:divBdr>
        <w:top w:val="none" w:sz="0" w:space="0" w:color="auto"/>
        <w:left w:val="none" w:sz="0" w:space="0" w:color="auto"/>
        <w:bottom w:val="none" w:sz="0" w:space="0" w:color="auto"/>
        <w:right w:val="none" w:sz="0" w:space="0" w:color="auto"/>
      </w:divBdr>
    </w:div>
    <w:div w:id="635837041">
      <w:bodyDiv w:val="1"/>
      <w:marLeft w:val="0"/>
      <w:marRight w:val="0"/>
      <w:marTop w:val="0"/>
      <w:marBottom w:val="0"/>
      <w:divBdr>
        <w:top w:val="none" w:sz="0" w:space="0" w:color="auto"/>
        <w:left w:val="none" w:sz="0" w:space="0" w:color="auto"/>
        <w:bottom w:val="none" w:sz="0" w:space="0" w:color="auto"/>
        <w:right w:val="none" w:sz="0" w:space="0" w:color="auto"/>
      </w:divBdr>
    </w:div>
    <w:div w:id="695041775">
      <w:bodyDiv w:val="1"/>
      <w:marLeft w:val="0"/>
      <w:marRight w:val="0"/>
      <w:marTop w:val="0"/>
      <w:marBottom w:val="0"/>
      <w:divBdr>
        <w:top w:val="none" w:sz="0" w:space="0" w:color="auto"/>
        <w:left w:val="none" w:sz="0" w:space="0" w:color="auto"/>
        <w:bottom w:val="none" w:sz="0" w:space="0" w:color="auto"/>
        <w:right w:val="none" w:sz="0" w:space="0" w:color="auto"/>
      </w:divBdr>
    </w:div>
    <w:div w:id="734551540">
      <w:bodyDiv w:val="1"/>
      <w:marLeft w:val="0"/>
      <w:marRight w:val="0"/>
      <w:marTop w:val="0"/>
      <w:marBottom w:val="0"/>
      <w:divBdr>
        <w:top w:val="none" w:sz="0" w:space="0" w:color="auto"/>
        <w:left w:val="none" w:sz="0" w:space="0" w:color="auto"/>
        <w:bottom w:val="none" w:sz="0" w:space="0" w:color="auto"/>
        <w:right w:val="none" w:sz="0" w:space="0" w:color="auto"/>
      </w:divBdr>
    </w:div>
    <w:div w:id="829441961">
      <w:bodyDiv w:val="1"/>
      <w:marLeft w:val="0"/>
      <w:marRight w:val="0"/>
      <w:marTop w:val="0"/>
      <w:marBottom w:val="0"/>
      <w:divBdr>
        <w:top w:val="none" w:sz="0" w:space="0" w:color="auto"/>
        <w:left w:val="none" w:sz="0" w:space="0" w:color="auto"/>
        <w:bottom w:val="none" w:sz="0" w:space="0" w:color="auto"/>
        <w:right w:val="none" w:sz="0" w:space="0" w:color="auto"/>
      </w:divBdr>
    </w:div>
    <w:div w:id="945311039">
      <w:bodyDiv w:val="1"/>
      <w:marLeft w:val="0"/>
      <w:marRight w:val="0"/>
      <w:marTop w:val="0"/>
      <w:marBottom w:val="0"/>
      <w:divBdr>
        <w:top w:val="none" w:sz="0" w:space="0" w:color="auto"/>
        <w:left w:val="none" w:sz="0" w:space="0" w:color="auto"/>
        <w:bottom w:val="none" w:sz="0" w:space="0" w:color="auto"/>
        <w:right w:val="none" w:sz="0" w:space="0" w:color="auto"/>
      </w:divBdr>
    </w:div>
    <w:div w:id="948389188">
      <w:bodyDiv w:val="1"/>
      <w:marLeft w:val="0"/>
      <w:marRight w:val="0"/>
      <w:marTop w:val="0"/>
      <w:marBottom w:val="0"/>
      <w:divBdr>
        <w:top w:val="none" w:sz="0" w:space="0" w:color="auto"/>
        <w:left w:val="none" w:sz="0" w:space="0" w:color="auto"/>
        <w:bottom w:val="none" w:sz="0" w:space="0" w:color="auto"/>
        <w:right w:val="none" w:sz="0" w:space="0" w:color="auto"/>
      </w:divBdr>
    </w:div>
    <w:div w:id="1074624407">
      <w:bodyDiv w:val="1"/>
      <w:marLeft w:val="0"/>
      <w:marRight w:val="0"/>
      <w:marTop w:val="0"/>
      <w:marBottom w:val="0"/>
      <w:divBdr>
        <w:top w:val="none" w:sz="0" w:space="0" w:color="auto"/>
        <w:left w:val="none" w:sz="0" w:space="0" w:color="auto"/>
        <w:bottom w:val="none" w:sz="0" w:space="0" w:color="auto"/>
        <w:right w:val="none" w:sz="0" w:space="0" w:color="auto"/>
      </w:divBdr>
    </w:div>
    <w:div w:id="1131283666">
      <w:bodyDiv w:val="1"/>
      <w:marLeft w:val="0"/>
      <w:marRight w:val="0"/>
      <w:marTop w:val="0"/>
      <w:marBottom w:val="0"/>
      <w:divBdr>
        <w:top w:val="none" w:sz="0" w:space="0" w:color="auto"/>
        <w:left w:val="none" w:sz="0" w:space="0" w:color="auto"/>
        <w:bottom w:val="none" w:sz="0" w:space="0" w:color="auto"/>
        <w:right w:val="none" w:sz="0" w:space="0" w:color="auto"/>
      </w:divBdr>
    </w:div>
    <w:div w:id="1228951820">
      <w:bodyDiv w:val="1"/>
      <w:marLeft w:val="0"/>
      <w:marRight w:val="0"/>
      <w:marTop w:val="0"/>
      <w:marBottom w:val="0"/>
      <w:divBdr>
        <w:top w:val="none" w:sz="0" w:space="0" w:color="auto"/>
        <w:left w:val="none" w:sz="0" w:space="0" w:color="auto"/>
        <w:bottom w:val="none" w:sz="0" w:space="0" w:color="auto"/>
        <w:right w:val="none" w:sz="0" w:space="0" w:color="auto"/>
      </w:divBdr>
    </w:div>
    <w:div w:id="1308902048">
      <w:bodyDiv w:val="1"/>
      <w:marLeft w:val="0"/>
      <w:marRight w:val="0"/>
      <w:marTop w:val="0"/>
      <w:marBottom w:val="0"/>
      <w:divBdr>
        <w:top w:val="none" w:sz="0" w:space="0" w:color="auto"/>
        <w:left w:val="none" w:sz="0" w:space="0" w:color="auto"/>
        <w:bottom w:val="none" w:sz="0" w:space="0" w:color="auto"/>
        <w:right w:val="none" w:sz="0" w:space="0" w:color="auto"/>
      </w:divBdr>
    </w:div>
    <w:div w:id="1343126945">
      <w:bodyDiv w:val="1"/>
      <w:marLeft w:val="0"/>
      <w:marRight w:val="0"/>
      <w:marTop w:val="0"/>
      <w:marBottom w:val="0"/>
      <w:divBdr>
        <w:top w:val="none" w:sz="0" w:space="0" w:color="auto"/>
        <w:left w:val="none" w:sz="0" w:space="0" w:color="auto"/>
        <w:bottom w:val="none" w:sz="0" w:space="0" w:color="auto"/>
        <w:right w:val="none" w:sz="0" w:space="0" w:color="auto"/>
      </w:divBdr>
    </w:div>
    <w:div w:id="1398282986">
      <w:bodyDiv w:val="1"/>
      <w:marLeft w:val="0"/>
      <w:marRight w:val="0"/>
      <w:marTop w:val="0"/>
      <w:marBottom w:val="0"/>
      <w:divBdr>
        <w:top w:val="none" w:sz="0" w:space="0" w:color="auto"/>
        <w:left w:val="none" w:sz="0" w:space="0" w:color="auto"/>
        <w:bottom w:val="none" w:sz="0" w:space="0" w:color="auto"/>
        <w:right w:val="none" w:sz="0" w:space="0" w:color="auto"/>
      </w:divBdr>
    </w:div>
    <w:div w:id="1456800294">
      <w:bodyDiv w:val="1"/>
      <w:marLeft w:val="0"/>
      <w:marRight w:val="0"/>
      <w:marTop w:val="0"/>
      <w:marBottom w:val="0"/>
      <w:divBdr>
        <w:top w:val="none" w:sz="0" w:space="0" w:color="auto"/>
        <w:left w:val="none" w:sz="0" w:space="0" w:color="auto"/>
        <w:bottom w:val="none" w:sz="0" w:space="0" w:color="auto"/>
        <w:right w:val="none" w:sz="0" w:space="0" w:color="auto"/>
      </w:divBdr>
    </w:div>
    <w:div w:id="1462965836">
      <w:bodyDiv w:val="1"/>
      <w:marLeft w:val="0"/>
      <w:marRight w:val="0"/>
      <w:marTop w:val="0"/>
      <w:marBottom w:val="0"/>
      <w:divBdr>
        <w:top w:val="none" w:sz="0" w:space="0" w:color="auto"/>
        <w:left w:val="none" w:sz="0" w:space="0" w:color="auto"/>
        <w:bottom w:val="none" w:sz="0" w:space="0" w:color="auto"/>
        <w:right w:val="none" w:sz="0" w:space="0" w:color="auto"/>
      </w:divBdr>
    </w:div>
    <w:div w:id="1476095851">
      <w:bodyDiv w:val="1"/>
      <w:marLeft w:val="0"/>
      <w:marRight w:val="0"/>
      <w:marTop w:val="0"/>
      <w:marBottom w:val="0"/>
      <w:divBdr>
        <w:top w:val="none" w:sz="0" w:space="0" w:color="auto"/>
        <w:left w:val="none" w:sz="0" w:space="0" w:color="auto"/>
        <w:bottom w:val="none" w:sz="0" w:space="0" w:color="auto"/>
        <w:right w:val="none" w:sz="0" w:space="0" w:color="auto"/>
      </w:divBdr>
    </w:div>
    <w:div w:id="1507983964">
      <w:bodyDiv w:val="1"/>
      <w:marLeft w:val="0"/>
      <w:marRight w:val="0"/>
      <w:marTop w:val="0"/>
      <w:marBottom w:val="0"/>
      <w:divBdr>
        <w:top w:val="none" w:sz="0" w:space="0" w:color="auto"/>
        <w:left w:val="none" w:sz="0" w:space="0" w:color="auto"/>
        <w:bottom w:val="none" w:sz="0" w:space="0" w:color="auto"/>
        <w:right w:val="none" w:sz="0" w:space="0" w:color="auto"/>
      </w:divBdr>
    </w:div>
    <w:div w:id="1565287546">
      <w:bodyDiv w:val="1"/>
      <w:marLeft w:val="0"/>
      <w:marRight w:val="0"/>
      <w:marTop w:val="0"/>
      <w:marBottom w:val="0"/>
      <w:divBdr>
        <w:top w:val="none" w:sz="0" w:space="0" w:color="auto"/>
        <w:left w:val="none" w:sz="0" w:space="0" w:color="auto"/>
        <w:bottom w:val="none" w:sz="0" w:space="0" w:color="auto"/>
        <w:right w:val="none" w:sz="0" w:space="0" w:color="auto"/>
      </w:divBdr>
    </w:div>
    <w:div w:id="1610697309">
      <w:bodyDiv w:val="1"/>
      <w:marLeft w:val="0"/>
      <w:marRight w:val="0"/>
      <w:marTop w:val="0"/>
      <w:marBottom w:val="0"/>
      <w:divBdr>
        <w:top w:val="none" w:sz="0" w:space="0" w:color="auto"/>
        <w:left w:val="none" w:sz="0" w:space="0" w:color="auto"/>
        <w:bottom w:val="none" w:sz="0" w:space="0" w:color="auto"/>
        <w:right w:val="none" w:sz="0" w:space="0" w:color="auto"/>
      </w:divBdr>
    </w:div>
    <w:div w:id="1726248176">
      <w:bodyDiv w:val="1"/>
      <w:marLeft w:val="0"/>
      <w:marRight w:val="0"/>
      <w:marTop w:val="0"/>
      <w:marBottom w:val="0"/>
      <w:divBdr>
        <w:top w:val="none" w:sz="0" w:space="0" w:color="auto"/>
        <w:left w:val="none" w:sz="0" w:space="0" w:color="auto"/>
        <w:bottom w:val="none" w:sz="0" w:space="0" w:color="auto"/>
        <w:right w:val="none" w:sz="0" w:space="0" w:color="auto"/>
      </w:divBdr>
    </w:div>
    <w:div w:id="1774084083">
      <w:bodyDiv w:val="1"/>
      <w:marLeft w:val="0"/>
      <w:marRight w:val="0"/>
      <w:marTop w:val="0"/>
      <w:marBottom w:val="0"/>
      <w:divBdr>
        <w:top w:val="none" w:sz="0" w:space="0" w:color="auto"/>
        <w:left w:val="none" w:sz="0" w:space="0" w:color="auto"/>
        <w:bottom w:val="none" w:sz="0" w:space="0" w:color="auto"/>
        <w:right w:val="none" w:sz="0" w:space="0" w:color="auto"/>
      </w:divBdr>
    </w:div>
    <w:div w:id="1931817020">
      <w:bodyDiv w:val="1"/>
      <w:marLeft w:val="0"/>
      <w:marRight w:val="0"/>
      <w:marTop w:val="0"/>
      <w:marBottom w:val="0"/>
      <w:divBdr>
        <w:top w:val="none" w:sz="0" w:space="0" w:color="auto"/>
        <w:left w:val="none" w:sz="0" w:space="0" w:color="auto"/>
        <w:bottom w:val="none" w:sz="0" w:space="0" w:color="auto"/>
        <w:right w:val="none" w:sz="0" w:space="0" w:color="auto"/>
      </w:divBdr>
    </w:div>
    <w:div w:id="1982806171">
      <w:bodyDiv w:val="1"/>
      <w:marLeft w:val="0"/>
      <w:marRight w:val="0"/>
      <w:marTop w:val="0"/>
      <w:marBottom w:val="0"/>
      <w:divBdr>
        <w:top w:val="none" w:sz="0" w:space="0" w:color="auto"/>
        <w:left w:val="none" w:sz="0" w:space="0" w:color="auto"/>
        <w:bottom w:val="none" w:sz="0" w:space="0" w:color="auto"/>
        <w:right w:val="none" w:sz="0" w:space="0" w:color="auto"/>
      </w:divBdr>
    </w:div>
    <w:div w:id="2018313814">
      <w:bodyDiv w:val="1"/>
      <w:marLeft w:val="0"/>
      <w:marRight w:val="0"/>
      <w:marTop w:val="0"/>
      <w:marBottom w:val="0"/>
      <w:divBdr>
        <w:top w:val="none" w:sz="0" w:space="0" w:color="auto"/>
        <w:left w:val="none" w:sz="0" w:space="0" w:color="auto"/>
        <w:bottom w:val="none" w:sz="0" w:space="0" w:color="auto"/>
        <w:right w:val="none" w:sz="0" w:space="0" w:color="auto"/>
      </w:divBdr>
    </w:div>
    <w:div w:id="2080521989">
      <w:bodyDiv w:val="1"/>
      <w:marLeft w:val="0"/>
      <w:marRight w:val="0"/>
      <w:marTop w:val="0"/>
      <w:marBottom w:val="0"/>
      <w:divBdr>
        <w:top w:val="none" w:sz="0" w:space="0" w:color="auto"/>
        <w:left w:val="none" w:sz="0" w:space="0" w:color="auto"/>
        <w:bottom w:val="none" w:sz="0" w:space="0" w:color="auto"/>
        <w:right w:val="none" w:sz="0" w:space="0" w:color="auto"/>
      </w:divBdr>
    </w:div>
    <w:div w:id="212502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vina.cz/magistrat/udeleni-oceneni-v-socialni-oblas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wiechecova@karvin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ea.wiechecova@karvina.cz" TargetMode="External"/><Relationship Id="rId4" Type="http://schemas.openxmlformats.org/officeDocument/2006/relationships/settings" Target="settings.xml"/><Relationship Id="rId9" Type="http://schemas.openxmlformats.org/officeDocument/2006/relationships/hyperlink" Target="mailto:andrea.wiechecova@karvina.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163F-7D04-40C1-872A-25044BD6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1397</Words>
  <Characters>8249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Pohoda</dc:creator>
  <cp:lastModifiedBy>Wiechećová Andrea</cp:lastModifiedBy>
  <cp:revision>6</cp:revision>
  <cp:lastPrinted>2025-04-29T09:22:00Z</cp:lastPrinted>
  <dcterms:created xsi:type="dcterms:W3CDTF">2025-04-17T10:09:00Z</dcterms:created>
  <dcterms:modified xsi:type="dcterms:W3CDTF">2025-04-29T09:47:00Z</dcterms:modified>
</cp:coreProperties>
</file>