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2A549" w14:textId="77777777" w:rsidR="00A70779" w:rsidRPr="00BD2D86" w:rsidRDefault="00A70779" w:rsidP="0076288B">
      <w:pPr>
        <w:ind w:firstLine="708"/>
        <w:jc w:val="both"/>
        <w:rPr>
          <w:rFonts w:ascii="Arial" w:hAnsi="Arial" w:cs="Arial"/>
          <w:i/>
          <w:sz w:val="20"/>
        </w:rPr>
      </w:pPr>
      <w:bookmarkStart w:id="0" w:name="_Hlk189804602"/>
    </w:p>
    <w:bookmarkEnd w:id="0"/>
    <w:p w14:paraId="227BA34F" w14:textId="77777777" w:rsidR="0010385C" w:rsidRDefault="0010385C" w:rsidP="00764B40">
      <w:pPr>
        <w:rPr>
          <w:rFonts w:ascii="Arial" w:hAnsi="Arial" w:cs="Arial"/>
          <w:bCs/>
          <w:noProof/>
          <w:color w:val="000000"/>
        </w:rPr>
      </w:pPr>
    </w:p>
    <w:p w14:paraId="7C34D39B" w14:textId="5841906E" w:rsidR="0010385C" w:rsidRPr="006B1588" w:rsidRDefault="0010385C" w:rsidP="006B1588">
      <w:pPr>
        <w:rPr>
          <w:rFonts w:ascii="Arial" w:hAnsi="Arial" w:cs="Arial"/>
          <w:b/>
          <w:bCs/>
          <w:noProof/>
          <w:color w:val="000000"/>
        </w:rPr>
      </w:pPr>
      <w:bookmarkStart w:id="1" w:name="_209x0f7vqnsx"/>
      <w:bookmarkStart w:id="2" w:name="_3qkveb7bseec"/>
      <w:bookmarkEnd w:id="1"/>
      <w:bookmarkEnd w:id="2"/>
      <w:r w:rsidRPr="006B1588">
        <w:rPr>
          <w:rFonts w:ascii="Arial" w:hAnsi="Arial" w:cs="Arial"/>
          <w:b/>
          <w:bCs/>
          <w:noProof/>
          <w:color w:val="000000"/>
        </w:rPr>
        <w:t xml:space="preserve">Karviná, </w:t>
      </w:r>
      <w:r w:rsidR="00850E78">
        <w:rPr>
          <w:rFonts w:ascii="Arial" w:hAnsi="Arial" w:cs="Arial"/>
          <w:b/>
          <w:bCs/>
          <w:noProof/>
          <w:color w:val="000000"/>
        </w:rPr>
        <w:t xml:space="preserve">7. září </w:t>
      </w:r>
      <w:r w:rsidRPr="006B1588">
        <w:rPr>
          <w:rFonts w:ascii="Arial" w:hAnsi="Arial" w:cs="Arial"/>
          <w:b/>
          <w:bCs/>
          <w:noProof/>
          <w:color w:val="000000"/>
        </w:rPr>
        <w:t>202</w:t>
      </w:r>
      <w:r w:rsidR="00770463">
        <w:rPr>
          <w:rFonts w:ascii="Arial" w:hAnsi="Arial" w:cs="Arial"/>
          <w:b/>
          <w:bCs/>
          <w:noProof/>
          <w:color w:val="000000"/>
        </w:rPr>
        <w:t>6</w:t>
      </w:r>
    </w:p>
    <w:p w14:paraId="11A6CD35" w14:textId="77777777" w:rsidR="0010385C" w:rsidRPr="006B1588" w:rsidRDefault="0010385C" w:rsidP="006B1588">
      <w:pPr>
        <w:rPr>
          <w:rFonts w:ascii="Arial" w:hAnsi="Arial" w:cs="Arial"/>
          <w:bCs/>
          <w:noProof/>
          <w:color w:val="000000"/>
        </w:rPr>
      </w:pPr>
    </w:p>
    <w:p w14:paraId="40F4DB84" w14:textId="383C2BF4" w:rsidR="00850E78" w:rsidRPr="00850E78" w:rsidRDefault="00850E78" w:rsidP="00850E78">
      <w:pPr>
        <w:rPr>
          <w:rFonts w:ascii="Arial" w:hAnsi="Arial" w:cs="Arial"/>
          <w:bCs/>
          <w:noProof/>
          <w:color w:val="000000"/>
        </w:rPr>
      </w:pPr>
      <w:r w:rsidRPr="00850E78">
        <w:rPr>
          <w:rFonts w:ascii="Arial" w:hAnsi="Arial" w:cs="Arial"/>
          <w:b/>
          <w:bCs/>
          <w:noProof/>
          <w:color w:val="000000"/>
        </w:rPr>
        <w:t>Velký sportovní den ukázal pestrou nabídku sportu v Karviné</w:t>
      </w:r>
    </w:p>
    <w:p w14:paraId="0C96403B" w14:textId="77777777" w:rsidR="00850E78" w:rsidRPr="00850E78" w:rsidRDefault="00850E78" w:rsidP="00850E78">
      <w:pPr>
        <w:rPr>
          <w:rFonts w:ascii="Arial" w:hAnsi="Arial" w:cs="Arial"/>
          <w:bCs/>
          <w:noProof/>
          <w:color w:val="000000"/>
        </w:rPr>
      </w:pPr>
      <w:r w:rsidRPr="00850E78">
        <w:rPr>
          <w:rFonts w:ascii="Arial" w:hAnsi="Arial" w:cs="Arial"/>
          <w:b/>
          <w:bCs/>
          <w:i/>
          <w:iCs/>
          <w:noProof/>
          <w:color w:val="000000"/>
        </w:rPr>
        <w:t>Karviná podpoří sportovní kluby miliony korun i příští rok</w:t>
      </w:r>
    </w:p>
    <w:p w14:paraId="7B2AD2C6" w14:textId="77777777" w:rsidR="00850E78" w:rsidRPr="00850E78" w:rsidRDefault="00850E78" w:rsidP="00850E78">
      <w:pPr>
        <w:rPr>
          <w:rFonts w:ascii="Arial" w:hAnsi="Arial" w:cs="Arial"/>
          <w:bCs/>
          <w:noProof/>
          <w:color w:val="000000"/>
        </w:rPr>
      </w:pPr>
    </w:p>
    <w:p w14:paraId="22267710" w14:textId="77777777" w:rsidR="00850E78" w:rsidRPr="00850E78" w:rsidRDefault="00850E78" w:rsidP="00850E78">
      <w:pPr>
        <w:rPr>
          <w:rFonts w:ascii="Arial" w:hAnsi="Arial" w:cs="Arial"/>
          <w:bCs/>
          <w:noProof/>
          <w:color w:val="000000"/>
        </w:rPr>
      </w:pPr>
      <w:r w:rsidRPr="00850E78">
        <w:rPr>
          <w:rFonts w:ascii="Arial" w:hAnsi="Arial" w:cs="Arial"/>
          <w:bCs/>
          <w:noProof/>
          <w:color w:val="000000"/>
        </w:rPr>
        <w:t>Sportovní areál u Obchodní akademie v Karviné patřil v neděli dětem, rodičům a sportu. Na Sportovním dni a Kroužkobraní se na jednom místě představilo více než dvacet karvinských sportovních klubů, oddílů, spolků a zájmových organizací. Děti si mohly jednotlivé sporty přímo vyzkoušet a rodiče získat informace o tom, jaké možnosti Karviná nabízí. O akci byl mezi rodinami zájem a znovu se ukázalo, že nabídka sportovního vyžití pro děti a mládež je ve městě opravdu pestrá.</w:t>
      </w:r>
    </w:p>
    <w:p w14:paraId="38B276AE" w14:textId="77777777" w:rsidR="00850E78" w:rsidRPr="00850E78" w:rsidRDefault="00850E78" w:rsidP="00850E78">
      <w:pPr>
        <w:rPr>
          <w:rFonts w:ascii="Arial" w:hAnsi="Arial" w:cs="Arial"/>
          <w:bCs/>
          <w:noProof/>
          <w:color w:val="000000"/>
        </w:rPr>
      </w:pPr>
    </w:p>
    <w:p w14:paraId="317FD132" w14:textId="77777777" w:rsidR="00850E78" w:rsidRPr="00850E78" w:rsidRDefault="00850E78" w:rsidP="00850E78">
      <w:pPr>
        <w:rPr>
          <w:rFonts w:ascii="Arial" w:hAnsi="Arial" w:cs="Arial"/>
          <w:bCs/>
          <w:noProof/>
          <w:color w:val="000000"/>
        </w:rPr>
      </w:pPr>
      <w:r w:rsidRPr="00850E78">
        <w:rPr>
          <w:rFonts w:ascii="Arial" w:hAnsi="Arial" w:cs="Arial"/>
          <w:bCs/>
          <w:i/>
          <w:iCs/>
          <w:noProof/>
          <w:color w:val="000000"/>
        </w:rPr>
        <w:t>„Největší výhodou takového dne je, že si děti mohou během jediného odpoledne vyzkoušet několik různých sportů. Někdy samy nevědí, co by je mohlo bavit, dokud si to nezkusí. Rodiče zase mají na jednom místě přehled o tom, co všechno v Karviné funguje. Budeme rádi, pokud právě tohle odpoledne některým dětem pomohlo najít sportovní aktivitu, které se budou chtít věnovat pravidelně,“</w:t>
      </w:r>
      <w:r w:rsidRPr="00850E78">
        <w:rPr>
          <w:rFonts w:ascii="Arial" w:hAnsi="Arial" w:cs="Arial"/>
          <w:bCs/>
          <w:noProof/>
          <w:color w:val="000000"/>
        </w:rPr>
        <w:t xml:space="preserve"> uvedl náměstek primátora Andrzej Bizoń (nestr. za SOCDEM).</w:t>
      </w:r>
    </w:p>
    <w:p w14:paraId="0F8938CB" w14:textId="77777777" w:rsidR="00850E78" w:rsidRPr="00850E78" w:rsidRDefault="00850E78" w:rsidP="00850E78">
      <w:pPr>
        <w:rPr>
          <w:rFonts w:ascii="Arial" w:hAnsi="Arial" w:cs="Arial"/>
          <w:bCs/>
          <w:noProof/>
          <w:color w:val="000000"/>
        </w:rPr>
      </w:pPr>
    </w:p>
    <w:p w14:paraId="1E547E1E" w14:textId="77777777" w:rsidR="00850E78" w:rsidRPr="00850E78" w:rsidRDefault="00850E78" w:rsidP="00850E78">
      <w:pPr>
        <w:rPr>
          <w:rFonts w:ascii="Arial" w:hAnsi="Arial" w:cs="Arial"/>
          <w:bCs/>
          <w:noProof/>
          <w:color w:val="000000"/>
        </w:rPr>
      </w:pPr>
      <w:r w:rsidRPr="00850E78">
        <w:rPr>
          <w:rFonts w:ascii="Arial" w:hAnsi="Arial" w:cs="Arial"/>
          <w:bCs/>
          <w:noProof/>
          <w:color w:val="000000"/>
        </w:rPr>
        <w:t>Za širokou nabídkou sportovních aktivit stojí nejen práce trenérů, vedoucích a dobrovolníků, ale také podpora rodičů, bez které by se pravidelné sportování dětí často neobešlo. Důležitou součástí je zároveň dlouhodobá finanční podpora města. Karviná každoročně vyčleňuje ze svého rozpočtu miliony korun na činnost sportovních klubů a oddílů. Jen prostřednictvím dotačního programu míří letos na jejich podporu více než sedm milionů korun.</w:t>
      </w:r>
    </w:p>
    <w:p w14:paraId="2A770B7C" w14:textId="77777777" w:rsidR="00850E78" w:rsidRPr="00850E78" w:rsidRDefault="00850E78" w:rsidP="00850E78">
      <w:pPr>
        <w:rPr>
          <w:rFonts w:ascii="Arial" w:hAnsi="Arial" w:cs="Arial"/>
          <w:bCs/>
          <w:noProof/>
          <w:color w:val="000000"/>
        </w:rPr>
      </w:pPr>
    </w:p>
    <w:p w14:paraId="34004B92" w14:textId="77777777" w:rsidR="00850E78" w:rsidRPr="00850E78" w:rsidRDefault="00850E78" w:rsidP="00850E78">
      <w:pPr>
        <w:rPr>
          <w:rFonts w:ascii="Arial" w:hAnsi="Arial" w:cs="Arial"/>
          <w:bCs/>
          <w:noProof/>
          <w:color w:val="000000"/>
        </w:rPr>
      </w:pPr>
      <w:r w:rsidRPr="00850E78">
        <w:rPr>
          <w:rFonts w:ascii="Arial" w:hAnsi="Arial" w:cs="Arial"/>
          <w:bCs/>
          <w:noProof/>
          <w:color w:val="000000"/>
        </w:rPr>
        <w:t>„</w:t>
      </w:r>
      <w:r w:rsidRPr="00850E78">
        <w:rPr>
          <w:rFonts w:ascii="Arial" w:hAnsi="Arial" w:cs="Arial"/>
          <w:bCs/>
          <w:i/>
          <w:iCs/>
          <w:noProof/>
          <w:color w:val="000000"/>
        </w:rPr>
        <w:t>Výše podpory jednotlivých klubů se určuje podle spravedlivého klíče. Zohledňuje se mimo jiné členská základna, především počet dětí a mládeže, pravidelnost a rozsah činnosti, sportovní soutěže, výsledky a reprezentace Karviné, ale také nákladovost daného sportu a provozu sportovišť,“</w:t>
      </w:r>
      <w:r w:rsidRPr="00850E78">
        <w:rPr>
          <w:rFonts w:ascii="Arial" w:hAnsi="Arial" w:cs="Arial"/>
          <w:bCs/>
          <w:noProof/>
          <w:color w:val="000000"/>
        </w:rPr>
        <w:t xml:space="preserve"> vysvětlil náměstek.</w:t>
      </w:r>
    </w:p>
    <w:p w14:paraId="0A5FEA5F" w14:textId="77777777" w:rsidR="00850E78" w:rsidRPr="00850E78" w:rsidRDefault="00850E78" w:rsidP="00850E78">
      <w:pPr>
        <w:rPr>
          <w:rFonts w:ascii="Arial" w:hAnsi="Arial" w:cs="Arial"/>
          <w:bCs/>
          <w:noProof/>
          <w:color w:val="000000"/>
        </w:rPr>
      </w:pPr>
    </w:p>
    <w:p w14:paraId="1CAEF92F" w14:textId="77777777" w:rsidR="00850E78" w:rsidRPr="00850E78" w:rsidRDefault="00850E78" w:rsidP="00850E78">
      <w:pPr>
        <w:rPr>
          <w:rFonts w:ascii="Arial" w:hAnsi="Arial" w:cs="Arial"/>
          <w:bCs/>
          <w:noProof/>
          <w:color w:val="000000"/>
        </w:rPr>
      </w:pPr>
      <w:r w:rsidRPr="00850E78">
        <w:rPr>
          <w:rFonts w:ascii="Arial" w:hAnsi="Arial" w:cs="Arial"/>
          <w:bCs/>
          <w:noProof/>
          <w:color w:val="000000"/>
        </w:rPr>
        <w:t>Větší podporu tak přirozeně získávají kluby, které pracují se stovkami dětí a mládeže a pravidelně reprezentují město na domácích i zahraničních soutěžích. Peníze ale dostávají také menší oddíly, aby mohly svou činnost ve městě dál rozvíjet.</w:t>
      </w:r>
    </w:p>
    <w:p w14:paraId="7F9A3C2A" w14:textId="77777777" w:rsidR="00850E78" w:rsidRPr="00850E78" w:rsidRDefault="00850E78" w:rsidP="00850E78">
      <w:pPr>
        <w:rPr>
          <w:rFonts w:ascii="Arial" w:hAnsi="Arial" w:cs="Arial"/>
          <w:bCs/>
          <w:noProof/>
          <w:color w:val="000000"/>
        </w:rPr>
      </w:pPr>
    </w:p>
    <w:p w14:paraId="5B030B05" w14:textId="77777777" w:rsidR="00850E78" w:rsidRPr="00850E78" w:rsidRDefault="00850E78" w:rsidP="00850E78">
      <w:pPr>
        <w:rPr>
          <w:rFonts w:ascii="Arial" w:hAnsi="Arial" w:cs="Arial"/>
          <w:bCs/>
          <w:noProof/>
          <w:color w:val="000000"/>
        </w:rPr>
      </w:pPr>
      <w:r w:rsidRPr="00850E78">
        <w:rPr>
          <w:rFonts w:ascii="Arial" w:hAnsi="Arial" w:cs="Arial"/>
          <w:bCs/>
          <w:i/>
          <w:iCs/>
          <w:noProof/>
          <w:color w:val="000000"/>
        </w:rPr>
        <w:t>„Chceme, aby měly děti v Karviné opravdu z čeho vybírat. Je přirozené, že klub, který pracuje se stovkami dětí, účastní se soutěží a reprezentuje Karvinou i za hranicemi města nebo republiky, potřebuje větší finanční podporu. Zároveň ale nechceme přijít ani o menší sporty, kterým se věnuje třeba několik desítek dětí. Právě pestrost nabídky je důležitá,“</w:t>
      </w:r>
      <w:r w:rsidRPr="00850E78">
        <w:rPr>
          <w:rFonts w:ascii="Arial" w:hAnsi="Arial" w:cs="Arial"/>
          <w:bCs/>
          <w:noProof/>
          <w:color w:val="000000"/>
        </w:rPr>
        <w:t xml:space="preserve"> řekl primátor Karviné Jan Wolf (nestr.).</w:t>
      </w:r>
    </w:p>
    <w:p w14:paraId="1ECAB116" w14:textId="77777777" w:rsidR="00850E78" w:rsidRPr="00850E78" w:rsidRDefault="00850E78" w:rsidP="00850E78">
      <w:pPr>
        <w:rPr>
          <w:rFonts w:ascii="Arial" w:hAnsi="Arial" w:cs="Arial"/>
          <w:bCs/>
          <w:noProof/>
          <w:color w:val="000000"/>
        </w:rPr>
      </w:pPr>
    </w:p>
    <w:p w14:paraId="60F84C8B" w14:textId="77777777" w:rsidR="00850E78" w:rsidRPr="00850E78" w:rsidRDefault="00850E78" w:rsidP="00850E78">
      <w:pPr>
        <w:rPr>
          <w:rFonts w:ascii="Arial" w:hAnsi="Arial" w:cs="Arial"/>
          <w:bCs/>
          <w:noProof/>
          <w:color w:val="000000"/>
        </w:rPr>
      </w:pPr>
      <w:r w:rsidRPr="00850E78">
        <w:rPr>
          <w:rFonts w:ascii="Arial" w:hAnsi="Arial" w:cs="Arial"/>
          <w:bCs/>
          <w:noProof/>
          <w:color w:val="000000"/>
        </w:rPr>
        <w:t>V karvinských sportovních klubech a oddílech sportuje téměř 4 500 členů, z toho více než 2 900 dětí a mladých lidí do 19 let. Nabídka je přitom velmi široká – od házené, fotbalu, hokeje, plavání a atletiky přes judo, volejbal, tenis, badminton nebo basketbal až po gymnastiku, florbal, šachy či bojové sporty. Mezi početné oddíly pracující s dětmi a mládeží patří například fotbalisté, házenkáři nebo plavecké Kosatky.</w:t>
      </w:r>
    </w:p>
    <w:p w14:paraId="309D4923" w14:textId="77777777" w:rsidR="00850E78" w:rsidRPr="00850E78" w:rsidRDefault="00850E78" w:rsidP="00850E78">
      <w:pPr>
        <w:rPr>
          <w:rFonts w:ascii="Arial" w:hAnsi="Arial" w:cs="Arial"/>
          <w:bCs/>
          <w:noProof/>
          <w:color w:val="000000"/>
        </w:rPr>
      </w:pPr>
    </w:p>
    <w:p w14:paraId="1D0B98FC" w14:textId="36BFDB29" w:rsidR="00850E78" w:rsidRPr="00850E78" w:rsidRDefault="00EC6BC0" w:rsidP="00850E78">
      <w:pPr>
        <w:rPr>
          <w:rFonts w:ascii="Arial" w:hAnsi="Arial" w:cs="Arial"/>
          <w:bCs/>
          <w:noProof/>
          <w:color w:val="000000"/>
        </w:rPr>
      </w:pPr>
      <w:r w:rsidRPr="00EC6BC0">
        <w:rPr>
          <w:rFonts w:ascii="Arial" w:hAnsi="Arial" w:cs="Arial"/>
          <w:bCs/>
          <w:i/>
          <w:iCs/>
          <w:noProof/>
          <w:color w:val="000000"/>
        </w:rPr>
        <w:t>„</w:t>
      </w:r>
      <w:r w:rsidR="00850E78" w:rsidRPr="00EC6BC0">
        <w:rPr>
          <w:rFonts w:ascii="Arial" w:hAnsi="Arial" w:cs="Arial"/>
          <w:bCs/>
          <w:i/>
          <w:iCs/>
          <w:noProof/>
          <w:color w:val="000000"/>
        </w:rPr>
        <w:t>Už na začátku letošního školního roku se nám přihlásilo padesát nových dětí, takže máme kapacitu zcela naplněnou. V současné době u nás trénuje zhruba 250 dětí a těší nás, že je v Karviné o plavání tak velký zájem. Bez dlouhodobé podpory města bychom takový počet dětí jen těžko zvládali,“</w:t>
      </w:r>
      <w:r w:rsidR="00850E78" w:rsidRPr="00850E78">
        <w:rPr>
          <w:rFonts w:ascii="Arial" w:hAnsi="Arial" w:cs="Arial"/>
          <w:bCs/>
          <w:noProof/>
          <w:color w:val="000000"/>
        </w:rPr>
        <w:t xml:space="preserve"> řekl </w:t>
      </w:r>
      <w:r w:rsidR="00850E78">
        <w:rPr>
          <w:rFonts w:ascii="Arial" w:hAnsi="Arial" w:cs="Arial"/>
          <w:bCs/>
          <w:noProof/>
          <w:color w:val="000000"/>
        </w:rPr>
        <w:t>místopředseda</w:t>
      </w:r>
      <w:r w:rsidR="00850E78" w:rsidRPr="00850E78">
        <w:rPr>
          <w:rFonts w:ascii="Arial" w:hAnsi="Arial" w:cs="Arial"/>
          <w:bCs/>
          <w:noProof/>
          <w:color w:val="000000"/>
        </w:rPr>
        <w:t xml:space="preserve"> a trenér plaveckého klubu Kosatky Karviná Tomáš Kałuža. </w:t>
      </w:r>
    </w:p>
    <w:p w14:paraId="60F8CA25" w14:textId="77777777" w:rsidR="00850E78" w:rsidRPr="00850E78" w:rsidRDefault="00850E78" w:rsidP="00850E78">
      <w:pPr>
        <w:rPr>
          <w:rFonts w:ascii="Arial" w:hAnsi="Arial" w:cs="Arial"/>
          <w:bCs/>
          <w:noProof/>
          <w:color w:val="000000"/>
        </w:rPr>
      </w:pPr>
    </w:p>
    <w:p w14:paraId="436FDC09" w14:textId="77777777" w:rsidR="00850E78" w:rsidRPr="00850E78" w:rsidRDefault="00850E78" w:rsidP="00850E78">
      <w:pPr>
        <w:rPr>
          <w:rFonts w:ascii="Arial" w:hAnsi="Arial" w:cs="Arial"/>
          <w:bCs/>
          <w:noProof/>
          <w:color w:val="000000"/>
        </w:rPr>
      </w:pPr>
      <w:r w:rsidRPr="00850E78">
        <w:rPr>
          <w:rFonts w:ascii="Arial" w:hAnsi="Arial" w:cs="Arial"/>
          <w:bCs/>
          <w:noProof/>
          <w:color w:val="000000"/>
        </w:rPr>
        <w:t>Podpora města přitom nekončí u peněz na samotnou činnost klubů. Další miliony korun pravidelně míří do sportovišť a jejich zázemí. Karviná má k dispozici širokou síť míst pro sportování – například multifunkční sportovní areál za Obchodní akademií, házenkářskou halu, zimní stadion, halu Kovona, městský bazén, fotbalová a tenisová sportoviště nebo sportovní areály u základních škol. Právě do školních hřišť, tělocvičen a dalšího sportovního zázemí město průběžně investuje, aby měly děti dobré podmínky pro pohyb nejen ve sportovních oddílech, ale také přímo při výuce.</w:t>
      </w:r>
    </w:p>
    <w:p w14:paraId="35592301" w14:textId="77777777" w:rsidR="00850E78" w:rsidRPr="00850E78" w:rsidRDefault="00850E78" w:rsidP="00850E78">
      <w:pPr>
        <w:rPr>
          <w:rFonts w:ascii="Arial" w:hAnsi="Arial" w:cs="Arial"/>
          <w:bCs/>
          <w:noProof/>
          <w:color w:val="000000"/>
        </w:rPr>
      </w:pPr>
    </w:p>
    <w:p w14:paraId="37A0C01F" w14:textId="2A4921E2" w:rsidR="00850E78" w:rsidRPr="00850E78" w:rsidRDefault="00850E78" w:rsidP="00850E78">
      <w:pPr>
        <w:rPr>
          <w:rFonts w:ascii="Arial" w:hAnsi="Arial" w:cs="Arial"/>
          <w:bCs/>
          <w:noProof/>
          <w:color w:val="000000"/>
        </w:rPr>
      </w:pPr>
      <w:r w:rsidRPr="00850E78">
        <w:rPr>
          <w:rFonts w:ascii="Arial" w:hAnsi="Arial" w:cs="Arial"/>
          <w:bCs/>
          <w:i/>
          <w:iCs/>
          <w:noProof/>
          <w:color w:val="000000"/>
        </w:rPr>
        <w:t xml:space="preserve">„Aktuálně například pokračuje obnova povrchu tenisových kurtů v Karviné-Ráji, </w:t>
      </w:r>
      <w:r w:rsidR="008348F9">
        <w:rPr>
          <w:rFonts w:ascii="Arial" w:hAnsi="Arial" w:cs="Arial"/>
          <w:bCs/>
          <w:i/>
          <w:iCs/>
          <w:noProof/>
          <w:color w:val="000000"/>
        </w:rPr>
        <w:t xml:space="preserve">probíhá </w:t>
      </w:r>
      <w:r w:rsidRPr="00850E78">
        <w:rPr>
          <w:rFonts w:ascii="Arial" w:hAnsi="Arial" w:cs="Arial"/>
          <w:bCs/>
          <w:i/>
          <w:iCs/>
          <w:noProof/>
          <w:color w:val="000000"/>
        </w:rPr>
        <w:t>výměna umělých povrchů tenisových kurtů při ZŠ Dělnická, brzy také začne velká rekonstrukce tělocvičny ZŠ U Lesa. Výraznou proměnou v posledních letech prošla například házenkářská hala, kde se investovalo do nové sportovní podlahy, oprav i modernizace zázemí. Připravuje se také její přístavba, která nabídne nové prostory pro hráče a trenéry, skladovací zázemí i posilovnu,“</w:t>
      </w:r>
      <w:r w:rsidRPr="00850E78">
        <w:rPr>
          <w:rFonts w:ascii="Arial" w:hAnsi="Arial" w:cs="Arial"/>
          <w:bCs/>
          <w:noProof/>
          <w:color w:val="000000"/>
        </w:rPr>
        <w:t xml:space="preserve"> připomněl náměstek.</w:t>
      </w:r>
    </w:p>
    <w:p w14:paraId="2CF7282D" w14:textId="77777777" w:rsidR="00850E78" w:rsidRPr="00850E78" w:rsidRDefault="00850E78" w:rsidP="00850E78">
      <w:pPr>
        <w:rPr>
          <w:rFonts w:ascii="Arial" w:hAnsi="Arial" w:cs="Arial"/>
          <w:bCs/>
          <w:noProof/>
          <w:color w:val="000000"/>
        </w:rPr>
      </w:pPr>
    </w:p>
    <w:p w14:paraId="20CD01B1" w14:textId="77777777" w:rsidR="00850E78" w:rsidRPr="00850E78" w:rsidRDefault="00850E78" w:rsidP="00850E78">
      <w:pPr>
        <w:rPr>
          <w:rFonts w:ascii="Arial" w:hAnsi="Arial" w:cs="Arial"/>
          <w:bCs/>
          <w:noProof/>
          <w:color w:val="000000"/>
        </w:rPr>
      </w:pPr>
      <w:r w:rsidRPr="00850E78">
        <w:rPr>
          <w:rFonts w:ascii="Arial" w:hAnsi="Arial" w:cs="Arial"/>
          <w:bCs/>
          <w:noProof/>
          <w:color w:val="000000"/>
        </w:rPr>
        <w:t>Další velké plány se týkají zimního stadionu. Město nechává zpracovat studii, která má prověřit možnosti jeho budoucí proměny v moderní multifunkční sportovní areál. Modernizace by se neměla týkat pouze ledové plochy, ale celého komplexu včetně tenisové haly, squashových kurtů a posilovny. Do budoucna by se tak možnosti sportovního využití areálu mohly ještě výrazně rozšířit.</w:t>
      </w:r>
    </w:p>
    <w:p w14:paraId="73C6B7BE" w14:textId="77777777" w:rsidR="00850E78" w:rsidRPr="00850E78" w:rsidRDefault="00850E78" w:rsidP="00850E78">
      <w:pPr>
        <w:rPr>
          <w:rFonts w:ascii="Arial" w:hAnsi="Arial" w:cs="Arial"/>
          <w:bCs/>
          <w:noProof/>
          <w:color w:val="000000"/>
        </w:rPr>
      </w:pPr>
    </w:p>
    <w:p w14:paraId="166C5C32" w14:textId="77777777" w:rsidR="00FF20A0" w:rsidRDefault="00FF20A0" w:rsidP="006B1588">
      <w:pPr>
        <w:rPr>
          <w:rFonts w:ascii="Arial" w:hAnsi="Arial" w:cs="Arial"/>
          <w:bCs/>
          <w:noProof/>
          <w:color w:val="000000"/>
        </w:rPr>
      </w:pPr>
    </w:p>
    <w:p w14:paraId="5619B3F8" w14:textId="4AD3475C" w:rsidR="00FF20A0" w:rsidRPr="00EC6BC0" w:rsidRDefault="00EC6BC0" w:rsidP="006B1588">
      <w:pPr>
        <w:rPr>
          <w:rFonts w:ascii="Arial" w:hAnsi="Arial" w:cs="Arial"/>
          <w:b/>
          <w:noProof/>
          <w:color w:val="000000"/>
        </w:rPr>
      </w:pPr>
      <w:r w:rsidRPr="00EC6BC0">
        <w:rPr>
          <w:rFonts w:ascii="Arial" w:hAnsi="Arial" w:cs="Arial"/>
          <w:b/>
          <w:noProof/>
          <w:color w:val="000000"/>
        </w:rPr>
        <w:t>Odkaz na fotogalerii:</w:t>
      </w:r>
    </w:p>
    <w:p w14:paraId="4C547A19" w14:textId="51B965FE" w:rsidR="00EC6BC0" w:rsidRDefault="00EC6BC0" w:rsidP="006B1588">
      <w:pPr>
        <w:rPr>
          <w:rFonts w:ascii="Arial" w:hAnsi="Arial" w:cs="Arial"/>
          <w:bCs/>
          <w:noProof/>
          <w:color w:val="000000"/>
        </w:rPr>
      </w:pPr>
      <w:hyperlink r:id="rId8" w:history="1">
        <w:r w:rsidRPr="00BA15A4">
          <w:rPr>
            <w:rStyle w:val="Hypertextovodkaz"/>
            <w:rFonts w:ascii="Arial" w:hAnsi="Arial" w:cs="Arial"/>
            <w:bCs/>
            <w:noProof/>
          </w:rPr>
          <w:t>https://foto.karvina.cz:5001/?launchApp=SYNO.Foto.AppInstance#/shared_space/folder/493</w:t>
        </w:r>
      </w:hyperlink>
    </w:p>
    <w:p w14:paraId="7D8A3235" w14:textId="77777777" w:rsidR="00EC6BC0" w:rsidRDefault="00EC6BC0" w:rsidP="006B1588">
      <w:pPr>
        <w:rPr>
          <w:rFonts w:ascii="Arial" w:hAnsi="Arial" w:cs="Arial"/>
          <w:bCs/>
          <w:noProof/>
          <w:color w:val="000000"/>
        </w:rPr>
      </w:pPr>
    </w:p>
    <w:p w14:paraId="1C385288" w14:textId="77777777" w:rsidR="00EC6BC0" w:rsidRDefault="00EC6BC0" w:rsidP="006B1588">
      <w:pPr>
        <w:rPr>
          <w:rFonts w:ascii="Arial" w:hAnsi="Arial" w:cs="Arial"/>
          <w:bCs/>
          <w:noProof/>
          <w:color w:val="000000"/>
        </w:rPr>
      </w:pPr>
    </w:p>
    <w:p w14:paraId="331A07B6" w14:textId="77777777" w:rsidR="00FF20A0" w:rsidRPr="006B1588" w:rsidRDefault="00FF20A0" w:rsidP="006B1588">
      <w:pPr>
        <w:rPr>
          <w:rFonts w:ascii="Arial" w:hAnsi="Arial" w:cs="Arial"/>
          <w:bCs/>
          <w:noProof/>
          <w:color w:val="000000"/>
        </w:rPr>
      </w:pPr>
    </w:p>
    <w:p w14:paraId="08A6AA10" w14:textId="77777777" w:rsidR="0010385C" w:rsidRPr="006B1588" w:rsidRDefault="0010385C" w:rsidP="006B1588">
      <w:pPr>
        <w:rPr>
          <w:rFonts w:ascii="Arial" w:hAnsi="Arial" w:cs="Arial"/>
          <w:bCs/>
          <w:noProof/>
          <w:color w:val="000000"/>
        </w:rPr>
      </w:pPr>
    </w:p>
    <w:p w14:paraId="7CD6CC39" w14:textId="77777777" w:rsidR="0010385C" w:rsidRDefault="0010385C" w:rsidP="008E1DBA">
      <w:pPr>
        <w:rPr>
          <w:rFonts w:ascii="Arial" w:hAnsi="Arial" w:cs="Arial"/>
          <w:bCs/>
          <w:noProof/>
          <w:color w:val="000000"/>
        </w:rPr>
      </w:pPr>
    </w:p>
    <w:p w14:paraId="5765B18C" w14:textId="77777777" w:rsidR="0010385C" w:rsidRDefault="0010385C" w:rsidP="008E1DBA">
      <w:pPr>
        <w:rPr>
          <w:rFonts w:ascii="Arial" w:hAnsi="Arial" w:cs="Arial"/>
          <w:bCs/>
          <w:noProof/>
          <w:color w:val="000000"/>
        </w:rPr>
      </w:pPr>
    </w:p>
    <w:p w14:paraId="73593806" w14:textId="77777777" w:rsidR="00560EBF" w:rsidRPr="00A533A7" w:rsidRDefault="00560EBF" w:rsidP="008E1DBA">
      <w:pPr>
        <w:rPr>
          <w:rFonts w:ascii="Arial" w:hAnsi="Arial" w:cs="Arial"/>
          <w:bCs/>
          <w:noProof/>
          <w:color w:val="000000"/>
        </w:rPr>
      </w:pPr>
    </w:p>
    <w:p w14:paraId="40C73B29" w14:textId="77777777" w:rsidR="0010385C" w:rsidRPr="00A533A7" w:rsidRDefault="0010385C" w:rsidP="008E1DBA">
      <w:pPr>
        <w:rPr>
          <w:rFonts w:ascii="Arial" w:hAnsi="Arial" w:cs="Arial"/>
          <w:bCs/>
          <w:noProof/>
          <w:color w:val="000000"/>
        </w:rPr>
      </w:pPr>
    </w:p>
    <w:p w14:paraId="36356CD6"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9" w:history="1">
        <w:r w:rsidRPr="00A533A7">
          <w:rPr>
            <w:rStyle w:val="Hypertextovodkaz"/>
            <w:rFonts w:ascii="Arial" w:hAnsi="Arial" w:cs="Arial"/>
            <w:bCs/>
            <w:noProof/>
          </w:rPr>
          <w:t>monika.dankova@karvina.cz</w:t>
        </w:r>
      </w:hyperlink>
    </w:p>
    <w:p w14:paraId="3A9D1885"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37C28ACC" w14:textId="77777777" w:rsidR="0010385C" w:rsidRDefault="0010385C">
      <w:pPr>
        <w:tabs>
          <w:tab w:val="left" w:pos="9066"/>
        </w:tabs>
        <w:ind w:left="-1264"/>
        <w:rPr>
          <w:rFonts w:ascii="Arial" w:hAnsi="Arial" w:cs="Arial"/>
          <w:noProof/>
          <w:color w:val="000000"/>
          <w:sz w:val="18"/>
          <w:szCs w:val="18"/>
        </w:rPr>
      </w:pPr>
    </w:p>
    <w:p w14:paraId="3D537DD7" w14:textId="77777777" w:rsidR="0010385C" w:rsidRDefault="00EC6BC0" w:rsidP="0010385C">
      <w:pPr>
        <w:tabs>
          <w:tab w:val="left" w:pos="9066"/>
        </w:tabs>
        <w:rPr>
          <w:rFonts w:ascii="Arial" w:hAnsi="Arial" w:cs="Arial"/>
          <w:noProof/>
          <w:color w:val="000000"/>
        </w:rPr>
      </w:pPr>
      <w:r>
        <w:rPr>
          <w:rFonts w:ascii="Arial" w:hAnsi="Arial" w:cs="Arial"/>
          <w:noProof/>
          <w:color w:val="000000"/>
        </w:rPr>
        <w:pict w14:anchorId="1122F3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10" o:title="znak_mail"/>
          </v:shape>
        </w:pict>
      </w:r>
      <w:r w:rsidR="0010385C">
        <w:rPr>
          <w:rFonts w:ascii="Arial" w:hAnsi="Arial" w:cs="Arial"/>
          <w:noProof/>
          <w:color w:val="000000"/>
        </w:rPr>
        <w:tab/>
      </w:r>
    </w:p>
    <w:p w14:paraId="470F70C1"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3665792D"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lastRenderedPageBreak/>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6DE67DC0"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3E7316C0" w14:textId="77777777" w:rsidR="0010385C" w:rsidRDefault="00000000" w:rsidP="0010385C">
      <w:pPr>
        <w:tabs>
          <w:tab w:val="left" w:pos="9066"/>
        </w:tabs>
        <w:rPr>
          <w:rFonts w:ascii="Arial" w:hAnsi="Arial" w:cs="Arial"/>
          <w:noProof/>
          <w:color w:val="000000"/>
          <w:sz w:val="16"/>
          <w:szCs w:val="16"/>
        </w:rPr>
      </w:pPr>
      <w:hyperlink r:id="rId11"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6"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603CA215" w14:textId="77777777" w:rsidR="00D21D35" w:rsidRPr="00F64C97" w:rsidRDefault="00D21D35" w:rsidP="008C4583">
      <w:pPr>
        <w:rPr>
          <w:rFonts w:ascii="Arial" w:hAnsi="Arial" w:cs="Arial"/>
          <w:sz w:val="20"/>
          <w:szCs w:val="20"/>
        </w:rPr>
      </w:pPr>
    </w:p>
    <w:sectPr w:rsidR="00D21D35" w:rsidRPr="00F64C97" w:rsidSect="00C44C8D">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D25DD" w14:textId="77777777" w:rsidR="00EB1AFD" w:rsidRDefault="00EB1AFD">
      <w:r>
        <w:separator/>
      </w:r>
    </w:p>
  </w:endnote>
  <w:endnote w:type="continuationSeparator" w:id="0">
    <w:p w14:paraId="76143A89" w14:textId="77777777" w:rsidR="00EB1AFD" w:rsidRDefault="00EB1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8AA81"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63F93" w14:textId="77777777" w:rsidR="00960B6D" w:rsidRDefault="00000000">
    <w:pPr>
      <w:pStyle w:val="Zpat"/>
    </w:pPr>
    <w:r>
      <w:rPr>
        <w:noProof/>
      </w:rPr>
      <w:pict w14:anchorId="2C4D96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379A2EE2">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31056B3F">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oficiální stránka města</w:t>
    </w:r>
    <w:r w:rsidR="00960B6D">
      <w:t xml:space="preserve">  </w:t>
    </w:r>
    <w:r w:rsidR="00960B6D">
      <w:tab/>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5310B"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BE749" w14:textId="77777777" w:rsidR="00EB1AFD" w:rsidRDefault="00EB1AFD">
      <w:r>
        <w:separator/>
      </w:r>
    </w:p>
  </w:footnote>
  <w:footnote w:type="continuationSeparator" w:id="0">
    <w:p w14:paraId="48803EF5" w14:textId="77777777" w:rsidR="00EB1AFD" w:rsidRDefault="00EB1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26E37"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54424" w14:textId="77777777" w:rsidR="003614B4" w:rsidRDefault="003614B4">
    <w:pPr>
      <w:pStyle w:val="Zhlav"/>
    </w:pPr>
    <w:r>
      <w:tab/>
    </w:r>
    <w:r>
      <w:tab/>
    </w:r>
    <w:r w:rsidR="00000000">
      <w:pict w14:anchorId="403E2C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FC365"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50E78"/>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A7931"/>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0518"/>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48F9"/>
    <w:rsid w:val="008359E6"/>
    <w:rsid w:val="00837FCF"/>
    <w:rsid w:val="00841B91"/>
    <w:rsid w:val="00841F28"/>
    <w:rsid w:val="0084203F"/>
    <w:rsid w:val="00842266"/>
    <w:rsid w:val="008439ED"/>
    <w:rsid w:val="00843F49"/>
    <w:rsid w:val="008450DC"/>
    <w:rsid w:val="00846A64"/>
    <w:rsid w:val="00850E78"/>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2F7D"/>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AFD"/>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BC0"/>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22A"/>
    <w:rsid w:val="00FA13C9"/>
    <w:rsid w:val="00FA218C"/>
    <w:rsid w:val="00FA2967"/>
    <w:rsid w:val="00FA2C12"/>
    <w:rsid w:val="00FA4BA2"/>
    <w:rsid w:val="00FA5BA9"/>
    <w:rsid w:val="00FA7035"/>
    <w:rsid w:val="00FA7C37"/>
    <w:rsid w:val="00FB1CF1"/>
    <w:rsid w:val="00FB2A50"/>
    <w:rsid w:val="00FB31CC"/>
    <w:rsid w:val="00FB619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2AE809"/>
  <w15:chartTrackingRefBased/>
  <w15:docId w15:val="{01E6ABE4-2510-4C5D-B082-7B8199AD5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1724745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1521858">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27618296">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11853891">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to.karvina.cz:5001/?launchApp=SYNO.Foto.AppInstance#/shared_space/folder/493" TargetMode="External"/><Relationship Id="rId13" Type="http://schemas.openxmlformats.org/officeDocument/2006/relationships/hyperlink" Target="http://www.facebook.com/karvina.oficialni.stranka.mest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karvina.c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youtube.com/user/karvina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ankova@karvina.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nstagram.com/karvina_official"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nika.dankova@karvina.cz" TargetMode="External"/><Relationship Id="rId14" Type="http://schemas.openxmlformats.org/officeDocument/2006/relationships/hyperlink" Target="http://www.twitter.com/mmkarvina"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4</TotalTime>
  <Pages>3</Pages>
  <Words>806</Words>
  <Characters>4761</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5556</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3</cp:revision>
  <cp:lastPrinted>2025-01-29T10:55:00Z</cp:lastPrinted>
  <dcterms:created xsi:type="dcterms:W3CDTF">2026-09-07T06:47:00Z</dcterms:created>
  <dcterms:modified xsi:type="dcterms:W3CDTF">2026-09-07T09:50:00Z</dcterms:modified>
</cp:coreProperties>
</file>