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0BE30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269D0A16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4256F9F0" w14:textId="65227DC3" w:rsidR="00C71DB5" w:rsidRPr="006B1588" w:rsidRDefault="00C71DB5" w:rsidP="00C71DB5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Start w:id="3" w:name="_Hlk214866437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B344B4">
        <w:rPr>
          <w:rFonts w:ascii="Arial" w:hAnsi="Arial" w:cs="Arial"/>
          <w:b/>
          <w:bCs/>
          <w:noProof/>
          <w:color w:val="000000"/>
        </w:rPr>
        <w:t xml:space="preserve">25. listopadu </w:t>
      </w:r>
      <w:r w:rsidRPr="006B1588">
        <w:rPr>
          <w:rFonts w:ascii="Arial" w:hAnsi="Arial" w:cs="Arial"/>
          <w:b/>
          <w:bCs/>
          <w:noProof/>
          <w:color w:val="000000"/>
        </w:rPr>
        <w:t>2025</w:t>
      </w:r>
    </w:p>
    <w:p w14:paraId="52D1B795" w14:textId="77777777" w:rsidR="0071105A" w:rsidRPr="0071105A" w:rsidRDefault="0071105A" w:rsidP="0071105A">
      <w:pPr>
        <w:rPr>
          <w:rFonts w:ascii="Arial" w:hAnsi="Arial" w:cs="Arial"/>
          <w:b/>
          <w:bCs/>
          <w:noProof/>
          <w:color w:val="000000"/>
        </w:rPr>
      </w:pPr>
    </w:p>
    <w:bookmarkEnd w:id="3"/>
    <w:p w14:paraId="3DD3D6D5" w14:textId="77777777" w:rsidR="00B344B4" w:rsidRDefault="00B344B4" w:rsidP="00B344B4">
      <w:pPr>
        <w:rPr>
          <w:rFonts w:ascii="Arial" w:hAnsi="Arial" w:cs="Arial"/>
          <w:b/>
          <w:bCs/>
          <w:noProof/>
          <w:color w:val="000000"/>
        </w:rPr>
      </w:pPr>
      <w:r w:rsidRPr="00B344B4">
        <w:rPr>
          <w:rFonts w:ascii="Arial" w:hAnsi="Arial" w:cs="Arial"/>
          <w:b/>
          <w:bCs/>
          <w:noProof/>
          <w:color w:val="000000"/>
        </w:rPr>
        <w:t>Karviná posouvá přípravy modernizace areálu Lodičky. Projekt se začíná konkrétně rýsovat</w:t>
      </w:r>
    </w:p>
    <w:p w14:paraId="04E8ECD3" w14:textId="77777777" w:rsidR="00B344B4" w:rsidRPr="00B344B4" w:rsidRDefault="00B344B4" w:rsidP="00B344B4">
      <w:pPr>
        <w:rPr>
          <w:rFonts w:ascii="Arial" w:hAnsi="Arial" w:cs="Arial"/>
          <w:noProof/>
          <w:color w:val="000000"/>
        </w:rPr>
      </w:pPr>
    </w:p>
    <w:p w14:paraId="02E588B1" w14:textId="77777777" w:rsidR="00B344B4" w:rsidRDefault="00B344B4" w:rsidP="00B344B4">
      <w:pPr>
        <w:rPr>
          <w:rFonts w:ascii="Arial" w:hAnsi="Arial" w:cs="Arial"/>
          <w:noProof/>
          <w:color w:val="000000"/>
        </w:rPr>
      </w:pPr>
      <w:r w:rsidRPr="00B344B4">
        <w:rPr>
          <w:rFonts w:ascii="Arial" w:hAnsi="Arial" w:cs="Arial"/>
          <w:noProof/>
          <w:color w:val="000000"/>
        </w:rPr>
        <w:t>Město Karviná pokračuje v přípravách na rozšíření a modernizaci zázemí areálu Lodičky v parku Boženy Němcové. Záměr se postupně upřesňuje. Na konci minulého týdne proběhlo jednání zástupců vedení města, dotčených odborů a zpracovatelů návrhu, kteří ladili finální podobu projektu.</w:t>
      </w:r>
    </w:p>
    <w:p w14:paraId="5DFC1FE4" w14:textId="77777777" w:rsidR="00B344B4" w:rsidRPr="00B344B4" w:rsidRDefault="00B344B4" w:rsidP="00B344B4">
      <w:pPr>
        <w:rPr>
          <w:rFonts w:ascii="Arial" w:hAnsi="Arial" w:cs="Arial"/>
          <w:noProof/>
          <w:color w:val="000000"/>
        </w:rPr>
      </w:pPr>
    </w:p>
    <w:p w14:paraId="3AB9A393" w14:textId="77777777" w:rsidR="00B344B4" w:rsidRDefault="00B344B4" w:rsidP="00B344B4">
      <w:pPr>
        <w:rPr>
          <w:rFonts w:ascii="Arial" w:hAnsi="Arial" w:cs="Arial"/>
          <w:noProof/>
          <w:color w:val="000000"/>
        </w:rPr>
      </w:pPr>
      <w:r w:rsidRPr="00B344B4">
        <w:rPr>
          <w:rFonts w:ascii="Arial" w:hAnsi="Arial" w:cs="Arial"/>
          <w:i/>
          <w:iCs/>
          <w:noProof/>
          <w:color w:val="000000"/>
        </w:rPr>
        <w:t>„Jsme opět o krok dál. Projekt se dostává do konečné fáze příprav a každým dnem očekáváme vydání stavebního povolení. Následovat bude soutěž na zhotovitele a po skončení letní sezóny bychom chtěli zahájit samotnou realizaci. Modernizace je pro nás důležitá – areál chceme posunout tak, aby byl komfortnější, modernější a lépe připravený na budoucí využití,“</w:t>
      </w:r>
      <w:r w:rsidRPr="00B344B4">
        <w:rPr>
          <w:rFonts w:ascii="Arial" w:hAnsi="Arial" w:cs="Arial"/>
          <w:noProof/>
          <w:color w:val="000000"/>
        </w:rPr>
        <w:t xml:space="preserve"> uvedl primátor Karviné Jan Wolf (SOCDEM).</w:t>
      </w:r>
    </w:p>
    <w:p w14:paraId="094A8784" w14:textId="77777777" w:rsidR="00B344B4" w:rsidRPr="00B344B4" w:rsidRDefault="00B344B4" w:rsidP="00B344B4">
      <w:pPr>
        <w:rPr>
          <w:rFonts w:ascii="Arial" w:hAnsi="Arial" w:cs="Arial"/>
          <w:noProof/>
          <w:color w:val="000000"/>
        </w:rPr>
      </w:pPr>
    </w:p>
    <w:p w14:paraId="7EC51DDC" w14:textId="77777777" w:rsidR="00B344B4" w:rsidRDefault="00B344B4" w:rsidP="00B344B4">
      <w:pPr>
        <w:rPr>
          <w:rFonts w:ascii="Arial" w:hAnsi="Arial" w:cs="Arial"/>
          <w:noProof/>
          <w:color w:val="000000"/>
        </w:rPr>
      </w:pPr>
      <w:r w:rsidRPr="00B344B4">
        <w:rPr>
          <w:rFonts w:ascii="Arial" w:hAnsi="Arial" w:cs="Arial"/>
          <w:noProof/>
          <w:color w:val="000000"/>
        </w:rPr>
        <w:t>Jednání se zaměřilo především na časový harmonogram modernizace a na přípravu nového dominantního objektu, který má do areálu přinést výrazný architektonický prvek a kvalitní zázemí pro kulturní i společenské akce.</w:t>
      </w:r>
    </w:p>
    <w:p w14:paraId="50CE4D7B" w14:textId="77777777" w:rsidR="00B344B4" w:rsidRPr="00B344B4" w:rsidRDefault="00B344B4" w:rsidP="00B344B4">
      <w:pPr>
        <w:rPr>
          <w:rFonts w:ascii="Arial" w:hAnsi="Arial" w:cs="Arial"/>
          <w:noProof/>
          <w:color w:val="000000"/>
        </w:rPr>
      </w:pPr>
    </w:p>
    <w:p w14:paraId="6B17817F" w14:textId="77777777" w:rsidR="00B344B4" w:rsidRDefault="00B344B4" w:rsidP="00B344B4">
      <w:pPr>
        <w:rPr>
          <w:rFonts w:ascii="Arial" w:hAnsi="Arial" w:cs="Arial"/>
          <w:noProof/>
          <w:color w:val="000000"/>
        </w:rPr>
      </w:pPr>
      <w:r w:rsidRPr="00B344B4">
        <w:rPr>
          <w:rFonts w:ascii="Arial" w:hAnsi="Arial" w:cs="Arial"/>
          <w:i/>
          <w:iCs/>
          <w:noProof/>
          <w:color w:val="000000"/>
        </w:rPr>
        <w:t>„Nový objekt by měl být přirozenou dominantou areálu. Jeho tvar vychází z geometrie stávajícího objektu a reaguje na okolní terén – působí lehce, otevřeně a vzdušně. Chceme, aby přirozeně zapadl do parku, ale zároveň tvořil dominantu. Svým tvarem i funkcí bude estetický, ale také praktický,“</w:t>
      </w:r>
      <w:r w:rsidRPr="00B344B4">
        <w:rPr>
          <w:rFonts w:ascii="Arial" w:hAnsi="Arial" w:cs="Arial"/>
          <w:noProof/>
          <w:color w:val="000000"/>
        </w:rPr>
        <w:t xml:space="preserve"> uvedl architekt Roman Osika.</w:t>
      </w:r>
    </w:p>
    <w:p w14:paraId="4CED8FC4" w14:textId="77777777" w:rsidR="00B344B4" w:rsidRPr="00B344B4" w:rsidRDefault="00B344B4" w:rsidP="00B344B4">
      <w:pPr>
        <w:rPr>
          <w:rFonts w:ascii="Arial" w:hAnsi="Arial" w:cs="Arial"/>
          <w:noProof/>
          <w:color w:val="000000"/>
        </w:rPr>
      </w:pPr>
    </w:p>
    <w:p w14:paraId="7FCFD9A6" w14:textId="77777777" w:rsidR="00B344B4" w:rsidRDefault="00B344B4" w:rsidP="00B344B4">
      <w:pPr>
        <w:rPr>
          <w:rFonts w:ascii="Arial" w:hAnsi="Arial" w:cs="Arial"/>
          <w:noProof/>
          <w:color w:val="000000"/>
        </w:rPr>
      </w:pPr>
      <w:r w:rsidRPr="00B344B4">
        <w:rPr>
          <w:rFonts w:ascii="Arial" w:hAnsi="Arial" w:cs="Arial"/>
          <w:noProof/>
          <w:color w:val="000000"/>
        </w:rPr>
        <w:t>Zastřešený prostor bude doplněn závěsnou látkou z nehořlavého, voděodolného materiálu, který zachycuje UV záření a má přirozeně dobré akustické vlastnosti. Díky tomu se omezí šíření hluku z akcí mimo areál.</w:t>
      </w:r>
    </w:p>
    <w:p w14:paraId="39AE1FC1" w14:textId="77777777" w:rsidR="00B344B4" w:rsidRPr="00B344B4" w:rsidRDefault="00B344B4" w:rsidP="00B344B4">
      <w:pPr>
        <w:rPr>
          <w:rFonts w:ascii="Arial" w:hAnsi="Arial" w:cs="Arial"/>
          <w:noProof/>
          <w:color w:val="000000"/>
        </w:rPr>
      </w:pPr>
    </w:p>
    <w:p w14:paraId="63DDA086" w14:textId="77777777" w:rsidR="00B344B4" w:rsidRDefault="00B344B4" w:rsidP="00B344B4">
      <w:pPr>
        <w:rPr>
          <w:rFonts w:ascii="Arial" w:hAnsi="Arial" w:cs="Arial"/>
          <w:noProof/>
          <w:color w:val="000000"/>
        </w:rPr>
      </w:pPr>
      <w:r w:rsidRPr="00B344B4">
        <w:rPr>
          <w:rFonts w:ascii="Arial" w:hAnsi="Arial" w:cs="Arial"/>
          <w:noProof/>
          <w:color w:val="000000"/>
        </w:rPr>
        <w:t xml:space="preserve">Součástí projektu je také rozšíření zázemí pro veřejnost – nové prostory pro občerstvení, nové toalety, rozšíření dětského i workoutového hřiště a výsadba nových stromů. </w:t>
      </w:r>
      <w:r w:rsidRPr="00B344B4">
        <w:rPr>
          <w:rFonts w:ascii="Arial" w:hAnsi="Arial" w:cs="Arial"/>
          <w:i/>
          <w:iCs/>
          <w:noProof/>
          <w:color w:val="000000"/>
        </w:rPr>
        <w:t>„Umístění nových stromů plánujeme tak, aby poskytovaly stín, ale nebránily výhledu na stage,“</w:t>
      </w:r>
      <w:r w:rsidRPr="00B344B4">
        <w:rPr>
          <w:rFonts w:ascii="Arial" w:hAnsi="Arial" w:cs="Arial"/>
          <w:noProof/>
          <w:color w:val="000000"/>
        </w:rPr>
        <w:t xml:space="preserve"> doplnila vedoucí odboru komunálních služeb Jana Maierová.</w:t>
      </w:r>
    </w:p>
    <w:p w14:paraId="2104EF0B" w14:textId="77777777" w:rsidR="00B344B4" w:rsidRPr="00B344B4" w:rsidRDefault="00B344B4" w:rsidP="00B344B4">
      <w:pPr>
        <w:rPr>
          <w:rFonts w:ascii="Arial" w:hAnsi="Arial" w:cs="Arial"/>
          <w:noProof/>
          <w:color w:val="000000"/>
        </w:rPr>
      </w:pPr>
    </w:p>
    <w:p w14:paraId="4864322F" w14:textId="77777777" w:rsidR="00B344B4" w:rsidRDefault="00B344B4" w:rsidP="00B344B4">
      <w:pPr>
        <w:rPr>
          <w:rFonts w:ascii="Arial" w:hAnsi="Arial" w:cs="Arial"/>
          <w:noProof/>
          <w:color w:val="000000"/>
        </w:rPr>
      </w:pPr>
      <w:r w:rsidRPr="00B344B4">
        <w:rPr>
          <w:rFonts w:ascii="Arial" w:hAnsi="Arial" w:cs="Arial"/>
          <w:noProof/>
          <w:color w:val="000000"/>
        </w:rPr>
        <w:t>Lodičky patří dlouhodobě k nejnavštěvovanějším a nejživějším místům v parku Boženy Němcové. V sezóně se zde konají desítky kulturních, sportovních i společenských akcí.</w:t>
      </w:r>
    </w:p>
    <w:p w14:paraId="75B80EC7" w14:textId="77777777" w:rsidR="00B344B4" w:rsidRPr="00B344B4" w:rsidRDefault="00B344B4" w:rsidP="00B344B4">
      <w:pPr>
        <w:rPr>
          <w:rFonts w:ascii="Arial" w:hAnsi="Arial" w:cs="Arial"/>
          <w:noProof/>
          <w:color w:val="000000"/>
        </w:rPr>
      </w:pPr>
    </w:p>
    <w:p w14:paraId="46E6186E" w14:textId="77777777" w:rsidR="00B344B4" w:rsidRDefault="00B344B4" w:rsidP="00B344B4">
      <w:pPr>
        <w:rPr>
          <w:rFonts w:ascii="Arial" w:hAnsi="Arial" w:cs="Arial"/>
          <w:noProof/>
          <w:color w:val="000000"/>
        </w:rPr>
      </w:pPr>
      <w:r w:rsidRPr="00B344B4">
        <w:rPr>
          <w:rFonts w:ascii="Arial" w:hAnsi="Arial" w:cs="Arial"/>
          <w:i/>
          <w:iCs/>
          <w:noProof/>
          <w:color w:val="000000"/>
        </w:rPr>
        <w:t>„Chystané úpravy mají přinést víc pohodlí nejen pro návštěvníky, kteří sem chodí odpočívat, sportovat nebo se účastní akcí, ale jsou důležité i pro nás – organizátory a správce areálu. Zlepší provoz, zázemí i celkový komfort. Za nás je to důležitá investice města, kterou vítáme a která posune Lodičky zase o krok dál,“</w:t>
      </w:r>
      <w:r w:rsidRPr="00B344B4">
        <w:rPr>
          <w:rFonts w:ascii="Arial" w:hAnsi="Arial" w:cs="Arial"/>
          <w:noProof/>
          <w:color w:val="000000"/>
        </w:rPr>
        <w:t xml:space="preserve"> dodal předseda Iniciativy Dokořán a jeden z hlavních organizátorů akcí Lukáš Heczko.</w:t>
      </w:r>
    </w:p>
    <w:p w14:paraId="14FE358B" w14:textId="77777777" w:rsidR="00B344B4" w:rsidRPr="00B344B4" w:rsidRDefault="00B344B4" w:rsidP="00B344B4">
      <w:pPr>
        <w:rPr>
          <w:rFonts w:ascii="Arial" w:hAnsi="Arial" w:cs="Arial"/>
          <w:noProof/>
          <w:color w:val="000000"/>
        </w:rPr>
      </w:pPr>
    </w:p>
    <w:p w14:paraId="04440842" w14:textId="77777777" w:rsidR="00B344B4" w:rsidRDefault="00B344B4" w:rsidP="00B344B4">
      <w:pPr>
        <w:rPr>
          <w:rFonts w:ascii="Arial" w:hAnsi="Arial" w:cs="Arial"/>
          <w:noProof/>
          <w:color w:val="000000"/>
        </w:rPr>
      </w:pPr>
      <w:r w:rsidRPr="00B344B4">
        <w:rPr>
          <w:rFonts w:ascii="Arial" w:hAnsi="Arial" w:cs="Arial"/>
          <w:noProof/>
          <w:color w:val="000000"/>
        </w:rPr>
        <w:t>Na začátku příštího roku bude vyhlášena soutěž na zhotovitele, samotná stavba by měla začít na podzim. O dalším postupu bude město veřejnost průběžně informovat.</w:t>
      </w:r>
    </w:p>
    <w:p w14:paraId="1986D608" w14:textId="77777777" w:rsidR="00B344B4" w:rsidRDefault="00B344B4" w:rsidP="00B344B4">
      <w:pPr>
        <w:rPr>
          <w:rFonts w:ascii="Arial" w:hAnsi="Arial" w:cs="Arial"/>
          <w:noProof/>
          <w:color w:val="000000"/>
        </w:rPr>
      </w:pPr>
    </w:p>
    <w:p w14:paraId="4905608A" w14:textId="77777777" w:rsidR="00B344B4" w:rsidRDefault="00B344B4" w:rsidP="00B344B4">
      <w:pPr>
        <w:rPr>
          <w:rFonts w:ascii="Arial" w:hAnsi="Arial" w:cs="Arial"/>
          <w:bCs/>
          <w:noProof/>
          <w:color w:val="000000"/>
        </w:rPr>
      </w:pPr>
    </w:p>
    <w:p w14:paraId="6E556798" w14:textId="77777777" w:rsidR="00B344B4" w:rsidRPr="00A533A7" w:rsidRDefault="00B344B4" w:rsidP="00B344B4">
      <w:pPr>
        <w:rPr>
          <w:rFonts w:ascii="Arial" w:hAnsi="Arial" w:cs="Arial"/>
          <w:bCs/>
          <w:noProof/>
          <w:color w:val="000000"/>
        </w:rPr>
      </w:pPr>
    </w:p>
    <w:p w14:paraId="5D742DC6" w14:textId="77777777" w:rsidR="00B344B4" w:rsidRPr="00A533A7" w:rsidRDefault="00B344B4" w:rsidP="00B344B4">
      <w:pPr>
        <w:rPr>
          <w:rFonts w:ascii="Arial" w:hAnsi="Arial" w:cs="Arial"/>
          <w:bCs/>
          <w:noProof/>
          <w:color w:val="000000"/>
        </w:rPr>
      </w:pPr>
    </w:p>
    <w:p w14:paraId="4D0CF300" w14:textId="77777777" w:rsidR="00B344B4" w:rsidRPr="00A533A7" w:rsidRDefault="00B344B4" w:rsidP="00B344B4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04D31A53" w14:textId="77777777" w:rsidR="00B344B4" w:rsidRPr="00A533A7" w:rsidRDefault="00B344B4" w:rsidP="00B344B4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407E5165" w14:textId="77777777" w:rsidR="00B344B4" w:rsidRPr="00B344B4" w:rsidRDefault="00B344B4" w:rsidP="00B344B4">
      <w:pPr>
        <w:rPr>
          <w:rFonts w:ascii="Arial" w:hAnsi="Arial" w:cs="Arial"/>
          <w:noProof/>
          <w:color w:val="000000"/>
        </w:rPr>
      </w:pPr>
    </w:p>
    <w:p w14:paraId="3AF16375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0B7705B2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70223A5A" w14:textId="77777777" w:rsidR="0010385C" w:rsidRDefault="00CA4AC8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43C52B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6C2593D7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78A596C3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395BA31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214AD50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E49A2CB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D6E64" w14:textId="77777777" w:rsidR="00D46E23" w:rsidRDefault="00D46E23">
      <w:r>
        <w:separator/>
      </w:r>
    </w:p>
  </w:endnote>
  <w:endnote w:type="continuationSeparator" w:id="0">
    <w:p w14:paraId="0C3689B7" w14:textId="77777777" w:rsidR="00D46E23" w:rsidRDefault="00D46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5AA63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2524" w14:textId="77777777" w:rsidR="00960B6D" w:rsidRDefault="00000000">
    <w:pPr>
      <w:pStyle w:val="Zpat"/>
    </w:pPr>
    <w:r>
      <w:rPr>
        <w:noProof/>
      </w:rPr>
      <w:pict w14:anchorId="389058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149F307E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3A140207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 xml:space="preserve">oficiální stránka </w:t>
    </w:r>
    <w:proofErr w:type="gramStart"/>
    <w:r w:rsidR="00960B6D" w:rsidRPr="00960B6D">
      <w:rPr>
        <w:lang w:val="cs-CZ"/>
      </w:rPr>
      <w:t>města</w:t>
    </w:r>
    <w:r w:rsidR="00960B6D">
      <w:t xml:space="preserve">  </w:t>
    </w:r>
    <w:r w:rsidR="00960B6D">
      <w:tab/>
    </w:r>
    <w:proofErr w:type="gramEnd"/>
    <w:r w:rsidR="00960B6D"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C0D2F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0A4B4" w14:textId="77777777" w:rsidR="00D46E23" w:rsidRDefault="00D46E23">
      <w:r>
        <w:separator/>
      </w:r>
    </w:p>
  </w:footnote>
  <w:footnote w:type="continuationSeparator" w:id="0">
    <w:p w14:paraId="2919AE7D" w14:textId="77777777" w:rsidR="00D46E23" w:rsidRDefault="00D46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B1CBB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EC341" w14:textId="77777777" w:rsidR="003614B4" w:rsidRDefault="003614B4">
    <w:pPr>
      <w:pStyle w:val="Zhlav"/>
    </w:pPr>
    <w:r>
      <w:tab/>
    </w:r>
    <w:r>
      <w:tab/>
    </w:r>
    <w:r w:rsidR="00000000">
      <w:pict w14:anchorId="6299DD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9E8A8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4196461">
    <w:abstractNumId w:val="4"/>
  </w:num>
  <w:num w:numId="2" w16cid:durableId="12422523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7200029">
    <w:abstractNumId w:val="1"/>
  </w:num>
  <w:num w:numId="4" w16cid:durableId="39477754">
    <w:abstractNumId w:val="8"/>
  </w:num>
  <w:num w:numId="5" w16cid:durableId="61147114">
    <w:abstractNumId w:val="3"/>
  </w:num>
  <w:num w:numId="6" w16cid:durableId="1486625927">
    <w:abstractNumId w:val="7"/>
  </w:num>
  <w:num w:numId="7" w16cid:durableId="487673353">
    <w:abstractNumId w:val="0"/>
  </w:num>
  <w:num w:numId="8" w16cid:durableId="80183180">
    <w:abstractNumId w:val="2"/>
  </w:num>
  <w:num w:numId="9" w16cid:durableId="2070616544">
    <w:abstractNumId w:val="0"/>
  </w:num>
  <w:num w:numId="10" w16cid:durableId="1338730822">
    <w:abstractNumId w:val="6"/>
  </w:num>
  <w:num w:numId="11" w16cid:durableId="1685283810">
    <w:abstractNumId w:val="9"/>
  </w:num>
  <w:num w:numId="12" w16cid:durableId="3883119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4906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2698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0F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21B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00A0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B7B11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4906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29F"/>
    <w:rsid w:val="00607563"/>
    <w:rsid w:val="00607CA2"/>
    <w:rsid w:val="00607D08"/>
    <w:rsid w:val="0061042A"/>
    <w:rsid w:val="006105C6"/>
    <w:rsid w:val="00613FBE"/>
    <w:rsid w:val="00615FDC"/>
    <w:rsid w:val="0061664C"/>
    <w:rsid w:val="00616AE6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05A"/>
    <w:rsid w:val="00711F44"/>
    <w:rsid w:val="00712781"/>
    <w:rsid w:val="00713454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258E"/>
    <w:rsid w:val="008934AE"/>
    <w:rsid w:val="00893ABB"/>
    <w:rsid w:val="00893B18"/>
    <w:rsid w:val="00895590"/>
    <w:rsid w:val="00896177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08BA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44B4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0FF9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1DB5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4AC8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223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46E23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0900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5922D3"/>
  <w15:chartTrackingRefBased/>
  <w15:docId w15:val="{ABC9CA24-5C69-4945-BA93-E954E612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21</TotalTime>
  <Pages>2</Pages>
  <Words>476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3283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6</cp:revision>
  <cp:lastPrinted>2025-01-29T10:55:00Z</cp:lastPrinted>
  <dcterms:created xsi:type="dcterms:W3CDTF">2025-11-24T07:24:00Z</dcterms:created>
  <dcterms:modified xsi:type="dcterms:W3CDTF">2025-11-25T07:39:00Z</dcterms:modified>
</cp:coreProperties>
</file>