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3623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35488DA5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B6EBDDF" w14:textId="59DC891B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09161011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7B23B7">
        <w:rPr>
          <w:rFonts w:ascii="Arial" w:hAnsi="Arial" w:cs="Arial"/>
          <w:b/>
          <w:bCs/>
          <w:noProof/>
          <w:color w:val="000000"/>
        </w:rPr>
        <w:t>19.9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2276E01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3406D1D7" w14:textId="77777777" w:rsidR="001F52DB" w:rsidRPr="001F52DB" w:rsidRDefault="001F52DB" w:rsidP="001F52DB">
      <w:pPr>
        <w:rPr>
          <w:rFonts w:ascii="Arial" w:hAnsi="Arial" w:cs="Arial"/>
          <w:b/>
          <w:noProof/>
          <w:color w:val="000000"/>
        </w:rPr>
      </w:pPr>
      <w:r w:rsidRPr="001F52DB">
        <w:rPr>
          <w:rFonts w:ascii="Arial" w:hAnsi="Arial" w:cs="Arial"/>
          <w:b/>
          <w:noProof/>
          <w:color w:val="000000"/>
        </w:rPr>
        <w:t>Karvinští senioři se potkali s primátorem a diskutovali o rozvoji města</w:t>
      </w:r>
    </w:p>
    <w:p w14:paraId="04ACE52C" w14:textId="77777777" w:rsidR="001F52DB" w:rsidRPr="001F52DB" w:rsidRDefault="001F52DB" w:rsidP="001F52DB">
      <w:pPr>
        <w:rPr>
          <w:rFonts w:ascii="Arial" w:hAnsi="Arial" w:cs="Arial"/>
          <w:b/>
          <w:noProof/>
          <w:color w:val="000000"/>
        </w:rPr>
      </w:pPr>
    </w:p>
    <w:p w14:paraId="77E08812" w14:textId="5ED8751F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  <w:r w:rsidRPr="001F52DB">
        <w:rPr>
          <w:rFonts w:ascii="Arial" w:hAnsi="Arial" w:cs="Arial"/>
          <w:bCs/>
          <w:noProof/>
          <w:color w:val="000000"/>
        </w:rPr>
        <w:t>Primátor Karviné Jan Wolf</w:t>
      </w:r>
      <w:r>
        <w:rPr>
          <w:rFonts w:ascii="Arial" w:hAnsi="Arial" w:cs="Arial"/>
          <w:bCs/>
          <w:noProof/>
          <w:color w:val="000000"/>
        </w:rPr>
        <w:t xml:space="preserve"> (SOCDEM)</w:t>
      </w:r>
      <w:r w:rsidRPr="001F52DB">
        <w:rPr>
          <w:rFonts w:ascii="Arial" w:hAnsi="Arial" w:cs="Arial"/>
          <w:bCs/>
          <w:noProof/>
          <w:color w:val="000000"/>
        </w:rPr>
        <w:t xml:space="preserve"> se včera setkal s nejstarší generací obyvatel města. Tradiční akce se uskutečnila ve Společenském domě Lázní Darkov a zúčastnili se jí </w:t>
      </w:r>
      <w:r w:rsidR="007B23B7">
        <w:rPr>
          <w:rFonts w:ascii="Arial" w:hAnsi="Arial" w:cs="Arial"/>
          <w:bCs/>
          <w:noProof/>
          <w:color w:val="000000"/>
        </w:rPr>
        <w:t>přibližně sedmdesát</w:t>
      </w:r>
      <w:r w:rsidRPr="001F52DB">
        <w:rPr>
          <w:rFonts w:ascii="Arial" w:hAnsi="Arial" w:cs="Arial"/>
          <w:bCs/>
          <w:noProof/>
          <w:color w:val="000000"/>
        </w:rPr>
        <w:t xml:space="preserve"> člen</w:t>
      </w:r>
      <w:r w:rsidR="007B23B7">
        <w:rPr>
          <w:rFonts w:ascii="Arial" w:hAnsi="Arial" w:cs="Arial"/>
          <w:bCs/>
          <w:noProof/>
          <w:color w:val="000000"/>
        </w:rPr>
        <w:t>ů</w:t>
      </w:r>
      <w:r w:rsidRPr="001F52DB">
        <w:rPr>
          <w:rFonts w:ascii="Arial" w:hAnsi="Arial" w:cs="Arial"/>
          <w:bCs/>
          <w:noProof/>
          <w:color w:val="000000"/>
        </w:rPr>
        <w:t xml:space="preserve"> městských klubů seniorů.</w:t>
      </w:r>
    </w:p>
    <w:p w14:paraId="7BD1187D" w14:textId="77777777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</w:p>
    <w:p w14:paraId="1FA580A7" w14:textId="0960A343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  <w:r w:rsidRPr="001F52DB">
        <w:rPr>
          <w:rFonts w:ascii="Arial" w:hAnsi="Arial" w:cs="Arial"/>
          <w:bCs/>
          <w:noProof/>
          <w:color w:val="000000"/>
        </w:rPr>
        <w:t xml:space="preserve">Primátor seniory informoval o aktuálních projektech i plánech města a zároveň jim dal prostor k dotazům. Nejčastěji se týkaly každodenního života v jednotlivých částech Karviné – od údržby chodníků a zeleně, přes lavičky či odpadkové koše, až </w:t>
      </w:r>
      <w:r w:rsidR="007B23B7">
        <w:rPr>
          <w:rFonts w:ascii="Arial" w:hAnsi="Arial" w:cs="Arial"/>
          <w:bCs/>
          <w:noProof/>
          <w:color w:val="000000"/>
        </w:rPr>
        <w:t>po údržbu na hřbitově nebo</w:t>
      </w:r>
      <w:r w:rsidRPr="001F52DB">
        <w:rPr>
          <w:rFonts w:ascii="Arial" w:hAnsi="Arial" w:cs="Arial"/>
          <w:bCs/>
          <w:noProof/>
          <w:color w:val="000000"/>
        </w:rPr>
        <w:t xml:space="preserve"> dopravní záležitosti. Spolu s primátorem byli přítomni i zástupci jednotlivých odborů magistrátu, kteří mohli na konkrétní otázky ihned reagovat.</w:t>
      </w:r>
    </w:p>
    <w:p w14:paraId="2B454948" w14:textId="77777777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</w:p>
    <w:p w14:paraId="1C1914FE" w14:textId="64EC0C17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  <w:r w:rsidRPr="001F52DB">
        <w:rPr>
          <w:rFonts w:ascii="Arial" w:hAnsi="Arial" w:cs="Arial"/>
          <w:bCs/>
          <w:noProof/>
          <w:color w:val="000000"/>
        </w:rPr>
        <w:t>„</w:t>
      </w:r>
      <w:r w:rsidRPr="001F52DB">
        <w:rPr>
          <w:rFonts w:ascii="Arial" w:hAnsi="Arial" w:cs="Arial"/>
          <w:bCs/>
          <w:i/>
          <w:iCs/>
          <w:noProof/>
          <w:color w:val="000000"/>
        </w:rPr>
        <w:t>Taková setkání považuji za velmi důležitá. Jsou přínosná pro obě strany – mám</w:t>
      </w:r>
      <w:r>
        <w:rPr>
          <w:rFonts w:ascii="Arial" w:hAnsi="Arial" w:cs="Arial"/>
          <w:bCs/>
          <w:i/>
          <w:iCs/>
          <w:noProof/>
          <w:color w:val="000000"/>
        </w:rPr>
        <w:t>e</w:t>
      </w:r>
      <w:r w:rsidRPr="001F52DB">
        <w:rPr>
          <w:rFonts w:ascii="Arial" w:hAnsi="Arial" w:cs="Arial"/>
          <w:bCs/>
          <w:i/>
          <w:iCs/>
          <w:noProof/>
          <w:color w:val="000000"/>
        </w:rPr>
        <w:t xml:space="preserve"> možnost seniory osobně informovat o tom, co se ve městě děje a co plánujeme, a od nich získávám</w:t>
      </w:r>
      <w:r w:rsidR="00522B46">
        <w:rPr>
          <w:rFonts w:ascii="Arial" w:hAnsi="Arial" w:cs="Arial"/>
          <w:bCs/>
          <w:i/>
          <w:iCs/>
          <w:noProof/>
          <w:color w:val="000000"/>
        </w:rPr>
        <w:t>e</w:t>
      </w:r>
      <w:r w:rsidRPr="001F52DB">
        <w:rPr>
          <w:rFonts w:ascii="Arial" w:hAnsi="Arial" w:cs="Arial"/>
          <w:bCs/>
          <w:i/>
          <w:iCs/>
          <w:noProof/>
          <w:color w:val="000000"/>
        </w:rPr>
        <w:t xml:space="preserve"> </w:t>
      </w:r>
      <w:r w:rsidR="00B54A81">
        <w:rPr>
          <w:rFonts w:ascii="Arial" w:hAnsi="Arial" w:cs="Arial"/>
          <w:bCs/>
          <w:i/>
          <w:iCs/>
          <w:noProof/>
          <w:color w:val="000000"/>
        </w:rPr>
        <w:t>zpětno</w:t>
      </w:r>
      <w:r w:rsidR="00522B46">
        <w:rPr>
          <w:rFonts w:ascii="Arial" w:hAnsi="Arial" w:cs="Arial"/>
          <w:bCs/>
          <w:i/>
          <w:iCs/>
          <w:noProof/>
          <w:color w:val="000000"/>
        </w:rPr>
        <w:t>u</w:t>
      </w:r>
      <w:r w:rsidR="00B54A81">
        <w:rPr>
          <w:rFonts w:ascii="Arial" w:hAnsi="Arial" w:cs="Arial"/>
          <w:bCs/>
          <w:i/>
          <w:iCs/>
          <w:noProof/>
          <w:color w:val="000000"/>
        </w:rPr>
        <w:t xml:space="preserve"> vazbu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týkající se dalšího vylepšování</w:t>
      </w:r>
      <w:r w:rsidR="00522B46">
        <w:rPr>
          <w:rFonts w:ascii="Arial" w:hAnsi="Arial" w:cs="Arial"/>
          <w:bCs/>
          <w:i/>
          <w:iCs/>
          <w:noProof/>
          <w:color w:val="000000"/>
        </w:rPr>
        <w:t xml:space="preserve"> třeba</w:t>
      </w:r>
      <w:r>
        <w:rPr>
          <w:rFonts w:ascii="Arial" w:hAnsi="Arial" w:cs="Arial"/>
          <w:bCs/>
          <w:i/>
          <w:iCs/>
          <w:noProof/>
          <w:color w:val="000000"/>
        </w:rPr>
        <w:t xml:space="preserve"> veřejného prostranství</w:t>
      </w:r>
      <w:r w:rsidR="00522B46">
        <w:rPr>
          <w:rFonts w:ascii="Arial" w:hAnsi="Arial" w:cs="Arial"/>
          <w:bCs/>
          <w:i/>
          <w:iCs/>
          <w:noProof/>
          <w:color w:val="000000"/>
        </w:rPr>
        <w:t>.</w:t>
      </w:r>
      <w:r w:rsidRPr="001F52DB">
        <w:rPr>
          <w:rFonts w:ascii="Arial" w:hAnsi="Arial" w:cs="Arial"/>
          <w:bCs/>
          <w:i/>
          <w:iCs/>
          <w:noProof/>
          <w:color w:val="000000"/>
        </w:rPr>
        <w:t xml:space="preserve"> Díky jejich připomínkám víme, co lidi skutečně trápí </w:t>
      </w:r>
      <w:r w:rsidR="00522B46">
        <w:rPr>
          <w:rFonts w:ascii="Arial" w:hAnsi="Arial" w:cs="Arial"/>
          <w:bCs/>
          <w:i/>
          <w:iCs/>
          <w:noProof/>
          <w:color w:val="000000"/>
        </w:rPr>
        <w:t xml:space="preserve">a co by potřebovali změnit </w:t>
      </w:r>
      <w:r w:rsidRPr="001F52DB">
        <w:rPr>
          <w:rFonts w:ascii="Arial" w:hAnsi="Arial" w:cs="Arial"/>
          <w:bCs/>
          <w:i/>
          <w:iCs/>
          <w:noProof/>
          <w:color w:val="000000"/>
        </w:rPr>
        <w:t>v místě, kde žijí,“</w:t>
      </w:r>
      <w:r w:rsidRPr="001F52DB">
        <w:rPr>
          <w:rFonts w:ascii="Arial" w:hAnsi="Arial" w:cs="Arial"/>
          <w:bCs/>
          <w:noProof/>
          <w:color w:val="000000"/>
        </w:rPr>
        <w:t xml:space="preserve"> uvedl primátor Jan Wolf</w:t>
      </w:r>
      <w:r>
        <w:rPr>
          <w:rFonts w:ascii="Arial" w:hAnsi="Arial" w:cs="Arial"/>
          <w:bCs/>
          <w:noProof/>
          <w:color w:val="000000"/>
        </w:rPr>
        <w:t xml:space="preserve"> (SOCDEM)</w:t>
      </w:r>
      <w:r w:rsidRPr="001F52DB">
        <w:rPr>
          <w:rFonts w:ascii="Arial" w:hAnsi="Arial" w:cs="Arial"/>
          <w:bCs/>
          <w:noProof/>
          <w:color w:val="000000"/>
        </w:rPr>
        <w:t>.</w:t>
      </w:r>
    </w:p>
    <w:p w14:paraId="094712D8" w14:textId="77777777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</w:p>
    <w:p w14:paraId="06AA8F49" w14:textId="67CFB461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  <w:r w:rsidRPr="001F52DB">
        <w:rPr>
          <w:rFonts w:ascii="Arial" w:hAnsi="Arial" w:cs="Arial"/>
          <w:bCs/>
          <w:noProof/>
          <w:color w:val="000000"/>
        </w:rPr>
        <w:t>Letos primátor seniory</w:t>
      </w:r>
      <w:r w:rsidR="000602D6">
        <w:rPr>
          <w:rFonts w:ascii="Arial" w:hAnsi="Arial" w:cs="Arial"/>
          <w:bCs/>
          <w:noProof/>
          <w:color w:val="000000"/>
        </w:rPr>
        <w:t xml:space="preserve"> </w:t>
      </w:r>
      <w:r w:rsidRPr="001F52DB">
        <w:rPr>
          <w:rFonts w:ascii="Arial" w:hAnsi="Arial" w:cs="Arial"/>
          <w:bCs/>
          <w:noProof/>
          <w:color w:val="000000"/>
        </w:rPr>
        <w:t xml:space="preserve">seznámil </w:t>
      </w:r>
      <w:r>
        <w:rPr>
          <w:rFonts w:ascii="Arial" w:hAnsi="Arial" w:cs="Arial"/>
          <w:bCs/>
          <w:noProof/>
          <w:color w:val="000000"/>
        </w:rPr>
        <w:t>mimo jiné</w:t>
      </w:r>
      <w:r w:rsidRPr="001F52DB">
        <w:rPr>
          <w:rFonts w:ascii="Arial" w:hAnsi="Arial" w:cs="Arial"/>
          <w:bCs/>
          <w:noProof/>
          <w:color w:val="000000"/>
        </w:rPr>
        <w:t xml:space="preserve"> s velkými projekty, které jsou už v běhu – například s obnovou Zámeckých koníren a stavbou inhalatoria, výstavbou lávky v Loukách směrem do polského Hażlachu nebo s probíhající rekonstrukcí pol</w:t>
      </w:r>
      <w:r>
        <w:rPr>
          <w:rFonts w:ascii="Arial" w:hAnsi="Arial" w:cs="Arial"/>
          <w:bCs/>
          <w:noProof/>
          <w:color w:val="000000"/>
        </w:rPr>
        <w:t>i</w:t>
      </w:r>
      <w:r w:rsidRPr="001F52DB">
        <w:rPr>
          <w:rFonts w:ascii="Arial" w:hAnsi="Arial" w:cs="Arial"/>
          <w:bCs/>
          <w:noProof/>
          <w:color w:val="000000"/>
        </w:rPr>
        <w:t>kliniky.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="007B23B7">
        <w:rPr>
          <w:rFonts w:ascii="Arial" w:hAnsi="Arial" w:cs="Arial"/>
          <w:bCs/>
          <w:noProof/>
          <w:color w:val="000000"/>
        </w:rPr>
        <w:t>N</w:t>
      </w:r>
      <w:r>
        <w:rPr>
          <w:rFonts w:ascii="Arial" w:hAnsi="Arial" w:cs="Arial"/>
          <w:bCs/>
          <w:noProof/>
          <w:color w:val="000000"/>
        </w:rPr>
        <w:t>astínil jim také plány města v příštím roce</w:t>
      </w:r>
      <w:r w:rsidR="007B23B7">
        <w:rPr>
          <w:rFonts w:ascii="Arial" w:hAnsi="Arial" w:cs="Arial"/>
          <w:bCs/>
          <w:noProof/>
          <w:color w:val="000000"/>
        </w:rPr>
        <w:t xml:space="preserve"> a ubezpečil je o tom, že v připravovaném rozpočtu na příští rok se </w:t>
      </w:r>
      <w:r w:rsidR="0018573A">
        <w:rPr>
          <w:rFonts w:ascii="Arial" w:hAnsi="Arial" w:cs="Arial"/>
          <w:bCs/>
          <w:noProof/>
          <w:color w:val="000000"/>
        </w:rPr>
        <w:t xml:space="preserve">opět </w:t>
      </w:r>
      <w:r w:rsidR="007B23B7">
        <w:rPr>
          <w:rFonts w:ascii="Arial" w:hAnsi="Arial" w:cs="Arial"/>
          <w:bCs/>
          <w:noProof/>
          <w:color w:val="000000"/>
        </w:rPr>
        <w:t>počítá s financováním akcí a aktivit</w:t>
      </w:r>
      <w:r w:rsidR="0018573A">
        <w:rPr>
          <w:rFonts w:ascii="Arial" w:hAnsi="Arial" w:cs="Arial"/>
          <w:bCs/>
          <w:noProof/>
          <w:color w:val="000000"/>
        </w:rPr>
        <w:t xml:space="preserve"> pro mě</w:t>
      </w:r>
      <w:r w:rsidR="003D4387">
        <w:rPr>
          <w:rFonts w:ascii="Arial" w:hAnsi="Arial" w:cs="Arial"/>
          <w:bCs/>
          <w:noProof/>
          <w:color w:val="000000"/>
        </w:rPr>
        <w:t>s</w:t>
      </w:r>
      <w:r w:rsidR="0018573A">
        <w:rPr>
          <w:rFonts w:ascii="Arial" w:hAnsi="Arial" w:cs="Arial"/>
          <w:bCs/>
          <w:noProof/>
          <w:color w:val="000000"/>
        </w:rPr>
        <w:t>tské kluby seniorů.</w:t>
      </w:r>
      <w:r w:rsidR="007B23B7">
        <w:rPr>
          <w:rFonts w:ascii="Arial" w:hAnsi="Arial" w:cs="Arial"/>
          <w:bCs/>
          <w:noProof/>
          <w:color w:val="000000"/>
        </w:rPr>
        <w:t xml:space="preserve"> </w:t>
      </w:r>
    </w:p>
    <w:p w14:paraId="58479A71" w14:textId="77777777" w:rsidR="001F52DB" w:rsidRPr="001F52DB" w:rsidRDefault="001F52DB" w:rsidP="001F52DB">
      <w:pPr>
        <w:rPr>
          <w:rFonts w:ascii="Arial" w:hAnsi="Arial" w:cs="Arial"/>
          <w:bCs/>
          <w:noProof/>
          <w:color w:val="000000"/>
        </w:rPr>
      </w:pPr>
    </w:p>
    <w:p w14:paraId="6C0930DC" w14:textId="778B5DF9" w:rsidR="0010385C" w:rsidRDefault="001F52DB" w:rsidP="008E1DBA">
      <w:pPr>
        <w:rPr>
          <w:rFonts w:ascii="Arial" w:hAnsi="Arial" w:cs="Arial"/>
          <w:bCs/>
          <w:noProof/>
          <w:color w:val="000000"/>
        </w:rPr>
      </w:pPr>
      <w:r w:rsidRPr="001F52DB">
        <w:rPr>
          <w:rFonts w:ascii="Arial" w:hAnsi="Arial" w:cs="Arial"/>
          <w:bCs/>
          <w:noProof/>
          <w:color w:val="000000"/>
        </w:rPr>
        <w:t>Tradiční setkání se seniory pořádá město Karviná pravidelně každý rok. Jejich cílem je nejen předat informace, ale také naslouchat potřebám a podnětům starší generace obyvatel.</w:t>
      </w:r>
    </w:p>
    <w:p w14:paraId="37A46A39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398BE1C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bookmarkEnd w:id="3"/>
    <w:p w14:paraId="466062C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7ABB73CA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4560F5D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74980360" w14:textId="77777777" w:rsidR="0010385C" w:rsidRDefault="007B23B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30608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6C67A9B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75A423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A9CF8E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8C433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64FA8903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99D6F" w14:textId="77777777" w:rsidR="00921D93" w:rsidRDefault="00921D93">
      <w:r>
        <w:separator/>
      </w:r>
    </w:p>
  </w:endnote>
  <w:endnote w:type="continuationSeparator" w:id="0">
    <w:p w14:paraId="22AF5403" w14:textId="77777777" w:rsidR="00921D93" w:rsidRDefault="0092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33169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CEC7" w14:textId="77777777" w:rsidR="00960B6D" w:rsidRDefault="00000000">
    <w:pPr>
      <w:pStyle w:val="Zpat"/>
    </w:pPr>
    <w:r>
      <w:rPr>
        <w:noProof/>
      </w:rPr>
      <w:pict w14:anchorId="05A99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72865B9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3D342B3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E322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951FC" w14:textId="77777777" w:rsidR="00921D93" w:rsidRDefault="00921D93">
      <w:r>
        <w:separator/>
      </w:r>
    </w:p>
  </w:footnote>
  <w:footnote w:type="continuationSeparator" w:id="0">
    <w:p w14:paraId="72446489" w14:textId="77777777" w:rsidR="00921D93" w:rsidRDefault="00921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18FA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E2A6" w14:textId="77777777" w:rsidR="003614B4" w:rsidRDefault="003614B4">
    <w:pPr>
      <w:pStyle w:val="Zhlav"/>
    </w:pPr>
    <w:r>
      <w:tab/>
    </w:r>
    <w:r>
      <w:tab/>
    </w:r>
    <w:r w:rsidR="00000000">
      <w:pict w14:anchorId="20FD4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990D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8895677">
    <w:abstractNumId w:val="4"/>
  </w:num>
  <w:num w:numId="2" w16cid:durableId="565577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400673">
    <w:abstractNumId w:val="1"/>
  </w:num>
  <w:num w:numId="4" w16cid:durableId="333995466">
    <w:abstractNumId w:val="8"/>
  </w:num>
  <w:num w:numId="5" w16cid:durableId="1332103444">
    <w:abstractNumId w:val="3"/>
  </w:num>
  <w:num w:numId="6" w16cid:durableId="1195342278">
    <w:abstractNumId w:val="7"/>
  </w:num>
  <w:num w:numId="7" w16cid:durableId="1840538890">
    <w:abstractNumId w:val="0"/>
  </w:num>
  <w:num w:numId="8" w16cid:durableId="1940679324">
    <w:abstractNumId w:val="2"/>
  </w:num>
  <w:num w:numId="9" w16cid:durableId="686443129">
    <w:abstractNumId w:val="0"/>
  </w:num>
  <w:num w:numId="10" w16cid:durableId="1340159694">
    <w:abstractNumId w:val="6"/>
  </w:num>
  <w:num w:numId="11" w16cid:durableId="1192378842">
    <w:abstractNumId w:val="9"/>
  </w:num>
  <w:num w:numId="12" w16cid:durableId="134759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2DB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02D6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3A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26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52DB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19D4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263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387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22B46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67B6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4197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3B7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28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1EDC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D93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4A81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4850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4D47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D01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26443"/>
  <w15:chartTrackingRefBased/>
  <w15:docId w15:val="{E95D1E1A-760A-42FD-B6E9-62751387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70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2396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5</cp:revision>
  <cp:lastPrinted>2025-01-29T10:55:00Z</cp:lastPrinted>
  <dcterms:created xsi:type="dcterms:W3CDTF">2025-09-18T06:49:00Z</dcterms:created>
  <dcterms:modified xsi:type="dcterms:W3CDTF">2025-09-19T06:51:00Z</dcterms:modified>
</cp:coreProperties>
</file>